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5"/>
      </w:tblGrid>
      <w:tr w:rsidR="00A84331" w:rsidTr="00A84331">
        <w:tc>
          <w:tcPr>
            <w:tcW w:w="4785" w:type="dxa"/>
            <w:hideMark/>
          </w:tcPr>
          <w:p w:rsidR="00A84331" w:rsidRDefault="00A84331">
            <w:pPr>
              <w:rPr>
                <w:bCs/>
              </w:rPr>
            </w:pPr>
            <w:r>
              <w:rPr>
                <w:bCs/>
              </w:rPr>
              <w:t xml:space="preserve">РАССМОТРЕНО </w:t>
            </w:r>
          </w:p>
          <w:p w:rsidR="00A84331" w:rsidRDefault="00A84331">
            <w:pPr>
              <w:rPr>
                <w:bCs/>
              </w:rPr>
            </w:pPr>
            <w:r>
              <w:rPr>
                <w:bCs/>
              </w:rPr>
              <w:t>на Общем собрании трудового коллектива</w:t>
            </w:r>
          </w:p>
          <w:p w:rsidR="00A84331" w:rsidRDefault="00A84331">
            <w:pPr>
              <w:rPr>
                <w:bCs/>
              </w:rPr>
            </w:pPr>
            <w:r>
              <w:rPr>
                <w:bCs/>
              </w:rPr>
              <w:t>протокол № ____</w:t>
            </w:r>
          </w:p>
          <w:p w:rsidR="00A84331" w:rsidRDefault="00A84331">
            <w:pPr>
              <w:rPr>
                <w:bCs/>
              </w:rPr>
            </w:pPr>
            <w:r>
              <w:rPr>
                <w:bCs/>
              </w:rPr>
              <w:t>от «_____»__________20     г.</w:t>
            </w:r>
          </w:p>
          <w:p w:rsidR="00A84331" w:rsidRDefault="00A84331">
            <w:pPr>
              <w:rPr>
                <w:bCs/>
              </w:rPr>
            </w:pPr>
            <w:r>
              <w:rPr>
                <w:bCs/>
              </w:rPr>
              <w:t xml:space="preserve"> </w:t>
            </w:r>
          </w:p>
        </w:tc>
        <w:tc>
          <w:tcPr>
            <w:tcW w:w="4785" w:type="dxa"/>
          </w:tcPr>
          <w:p w:rsidR="00A84331" w:rsidRDefault="00A84331">
            <w:pPr>
              <w:rPr>
                <w:bCs/>
              </w:rPr>
            </w:pPr>
            <w:r>
              <w:rPr>
                <w:bCs/>
              </w:rPr>
              <w:t>УТВЕРЖДАЮ</w:t>
            </w:r>
          </w:p>
          <w:p w:rsidR="00A84331" w:rsidRDefault="00EB2D88">
            <w:pPr>
              <w:rPr>
                <w:bCs/>
              </w:rPr>
            </w:pPr>
            <w:r>
              <w:rPr>
                <w:bCs/>
              </w:rPr>
              <w:t>Заведующая МДОУ Красноборский детский сад «Колосок»</w:t>
            </w:r>
          </w:p>
          <w:p w:rsidR="00A84331" w:rsidRDefault="00A84331">
            <w:pPr>
              <w:rPr>
                <w:bCs/>
              </w:rPr>
            </w:pPr>
            <w:r>
              <w:rPr>
                <w:bCs/>
              </w:rPr>
              <w:t>_________________</w:t>
            </w:r>
            <w:r w:rsidR="00EB2D88">
              <w:rPr>
                <w:bCs/>
              </w:rPr>
              <w:t>С.В.Молева</w:t>
            </w:r>
          </w:p>
          <w:p w:rsidR="00A84331" w:rsidRDefault="00A84331">
            <w:pPr>
              <w:rPr>
                <w:bCs/>
              </w:rPr>
            </w:pPr>
            <w:r>
              <w:rPr>
                <w:bCs/>
              </w:rPr>
              <w:t>«___»___________20     г.</w:t>
            </w:r>
          </w:p>
          <w:p w:rsidR="00A84331" w:rsidRDefault="00A84331">
            <w:pPr>
              <w:rPr>
                <w:bCs/>
              </w:rPr>
            </w:pPr>
          </w:p>
        </w:tc>
      </w:tr>
    </w:tbl>
    <w:p w:rsidR="00A84331" w:rsidRDefault="00A84331" w:rsidP="00A84331">
      <w:pPr>
        <w:ind w:left="360"/>
        <w:jc w:val="center"/>
        <w:rPr>
          <w:bCs/>
        </w:rPr>
      </w:pPr>
    </w:p>
    <w:p w:rsidR="00A84331" w:rsidRDefault="00A84331" w:rsidP="00A84331">
      <w:pPr>
        <w:ind w:left="360"/>
        <w:jc w:val="center"/>
        <w:rPr>
          <w:bCs/>
        </w:rPr>
      </w:pPr>
    </w:p>
    <w:p w:rsidR="00A84331" w:rsidRDefault="00A84331" w:rsidP="00A84331">
      <w:pPr>
        <w:ind w:left="360"/>
        <w:jc w:val="center"/>
        <w:rPr>
          <w:bCs/>
        </w:rPr>
      </w:pPr>
    </w:p>
    <w:p w:rsidR="00A84331" w:rsidRDefault="00A84331" w:rsidP="00A84331">
      <w:pPr>
        <w:ind w:left="360"/>
        <w:jc w:val="center"/>
        <w:rPr>
          <w:bCs/>
        </w:rPr>
      </w:pPr>
    </w:p>
    <w:p w:rsidR="00A84331" w:rsidRDefault="00A84331" w:rsidP="00A84331">
      <w:pPr>
        <w:ind w:left="360"/>
        <w:jc w:val="center"/>
        <w:rPr>
          <w:bCs/>
        </w:rPr>
      </w:pPr>
    </w:p>
    <w:p w:rsidR="00A84331" w:rsidRDefault="00A84331" w:rsidP="00A84331">
      <w:pPr>
        <w:ind w:left="360"/>
        <w:jc w:val="center"/>
        <w:rPr>
          <w:bCs/>
        </w:rPr>
      </w:pPr>
    </w:p>
    <w:p w:rsidR="00A84331" w:rsidRDefault="00A84331" w:rsidP="00A84331">
      <w:pPr>
        <w:ind w:left="360"/>
        <w:jc w:val="center"/>
        <w:rPr>
          <w:bCs/>
        </w:rPr>
      </w:pPr>
    </w:p>
    <w:p w:rsidR="00A84331" w:rsidRDefault="00A84331" w:rsidP="00A84331">
      <w:pPr>
        <w:ind w:left="360"/>
        <w:jc w:val="center"/>
        <w:rPr>
          <w:bCs/>
        </w:rPr>
      </w:pPr>
    </w:p>
    <w:p w:rsidR="00A84331" w:rsidRDefault="00A84331" w:rsidP="00A84331">
      <w:pPr>
        <w:ind w:left="360"/>
        <w:jc w:val="center"/>
        <w:rPr>
          <w:bCs/>
        </w:rPr>
      </w:pPr>
    </w:p>
    <w:p w:rsidR="00A84331" w:rsidRDefault="00A84331" w:rsidP="00A84331">
      <w:pPr>
        <w:ind w:left="360"/>
        <w:jc w:val="center"/>
        <w:rPr>
          <w:bCs/>
        </w:rPr>
      </w:pPr>
    </w:p>
    <w:p w:rsidR="00A84331" w:rsidRDefault="00A84331" w:rsidP="00A84331">
      <w:pPr>
        <w:ind w:left="360"/>
        <w:jc w:val="center"/>
        <w:rPr>
          <w:bCs/>
        </w:rPr>
      </w:pPr>
    </w:p>
    <w:p w:rsidR="00A84331" w:rsidRDefault="00A84331" w:rsidP="00A84331">
      <w:pPr>
        <w:ind w:left="360"/>
        <w:jc w:val="center"/>
        <w:rPr>
          <w:bCs/>
        </w:rPr>
      </w:pPr>
    </w:p>
    <w:p w:rsidR="00A84331" w:rsidRDefault="00A84331" w:rsidP="00A84331">
      <w:pPr>
        <w:ind w:left="360"/>
        <w:jc w:val="center"/>
        <w:rPr>
          <w:bCs/>
          <w:sz w:val="28"/>
        </w:rPr>
      </w:pPr>
      <w:r>
        <w:rPr>
          <w:bCs/>
          <w:sz w:val="28"/>
        </w:rPr>
        <w:t>ПОЛОЖЕНИЕ</w:t>
      </w:r>
    </w:p>
    <w:p w:rsidR="00A84331" w:rsidRDefault="00A84331" w:rsidP="00A84331">
      <w:pPr>
        <w:ind w:left="360"/>
        <w:jc w:val="center"/>
        <w:rPr>
          <w:bCs/>
          <w:sz w:val="28"/>
        </w:rPr>
      </w:pPr>
    </w:p>
    <w:p w:rsidR="00A84331" w:rsidRDefault="00EB2D88" w:rsidP="00EB2D88">
      <w:pPr>
        <w:pStyle w:val="24"/>
        <w:rPr>
          <w:bCs w:val="0"/>
        </w:rPr>
      </w:pPr>
      <w:r>
        <w:t>о филиале м</w:t>
      </w:r>
      <w:r w:rsidR="00A84331">
        <w:t xml:space="preserve">униципального дошкольного образовательного учреждения </w:t>
      </w:r>
      <w:r>
        <w:t>Красноборский детский сад «Колосок»-Пасьяновский детский сад</w:t>
      </w:r>
    </w:p>
    <w:p w:rsidR="00A84331" w:rsidRDefault="00A84331" w:rsidP="00A84331">
      <w:pPr>
        <w:ind w:left="360"/>
        <w:jc w:val="center"/>
        <w:rPr>
          <w:bCs/>
          <w:sz w:val="28"/>
        </w:rPr>
      </w:pPr>
    </w:p>
    <w:p w:rsidR="00A84331" w:rsidRDefault="00A84331" w:rsidP="00A84331">
      <w:pPr>
        <w:ind w:left="360"/>
        <w:jc w:val="center"/>
        <w:rPr>
          <w:bCs/>
          <w:sz w:val="28"/>
        </w:rPr>
      </w:pPr>
    </w:p>
    <w:p w:rsidR="00A84331" w:rsidRDefault="00A84331" w:rsidP="00A84331">
      <w:pPr>
        <w:ind w:left="360"/>
        <w:jc w:val="center"/>
        <w:rPr>
          <w:bCs/>
          <w:sz w:val="28"/>
        </w:rPr>
      </w:pPr>
    </w:p>
    <w:p w:rsidR="00A84331" w:rsidRDefault="00A84331" w:rsidP="00A84331">
      <w:pPr>
        <w:ind w:left="360"/>
        <w:jc w:val="center"/>
        <w:rPr>
          <w:bCs/>
          <w:sz w:val="28"/>
        </w:rPr>
      </w:pPr>
    </w:p>
    <w:p w:rsidR="00A84331" w:rsidRDefault="00A84331" w:rsidP="00A84331">
      <w:pPr>
        <w:ind w:left="360"/>
        <w:jc w:val="center"/>
        <w:rPr>
          <w:bCs/>
          <w:sz w:val="28"/>
        </w:rPr>
      </w:pPr>
    </w:p>
    <w:p w:rsidR="00A84331" w:rsidRDefault="00A84331" w:rsidP="00A84331">
      <w:pPr>
        <w:ind w:left="360"/>
        <w:jc w:val="center"/>
        <w:rPr>
          <w:bCs/>
          <w:sz w:val="28"/>
        </w:rPr>
      </w:pPr>
    </w:p>
    <w:p w:rsidR="00A84331" w:rsidRDefault="00A84331" w:rsidP="00A84331">
      <w:pPr>
        <w:ind w:left="360"/>
        <w:jc w:val="center"/>
        <w:rPr>
          <w:bCs/>
          <w:sz w:val="28"/>
        </w:rPr>
      </w:pPr>
    </w:p>
    <w:p w:rsidR="00A84331" w:rsidRDefault="00A84331" w:rsidP="00A84331">
      <w:pPr>
        <w:ind w:left="360"/>
        <w:jc w:val="center"/>
        <w:rPr>
          <w:bCs/>
          <w:sz w:val="28"/>
        </w:rPr>
      </w:pPr>
    </w:p>
    <w:p w:rsidR="00A84331" w:rsidRDefault="00A84331" w:rsidP="00A84331">
      <w:pPr>
        <w:ind w:left="360"/>
        <w:jc w:val="center"/>
        <w:rPr>
          <w:bCs/>
          <w:sz w:val="28"/>
        </w:rPr>
      </w:pPr>
    </w:p>
    <w:p w:rsidR="00A84331" w:rsidRDefault="00A84331" w:rsidP="00A84331">
      <w:pPr>
        <w:ind w:left="360"/>
        <w:jc w:val="center"/>
        <w:rPr>
          <w:bCs/>
          <w:sz w:val="28"/>
        </w:rPr>
      </w:pPr>
    </w:p>
    <w:p w:rsidR="00A84331" w:rsidRDefault="00A84331" w:rsidP="00A84331">
      <w:pPr>
        <w:ind w:left="360"/>
        <w:jc w:val="center"/>
        <w:rPr>
          <w:bCs/>
          <w:sz w:val="28"/>
        </w:rPr>
      </w:pPr>
    </w:p>
    <w:p w:rsidR="00A84331" w:rsidRDefault="00A84331" w:rsidP="00A84331">
      <w:pPr>
        <w:ind w:left="360"/>
        <w:jc w:val="center"/>
        <w:rPr>
          <w:bCs/>
          <w:sz w:val="28"/>
        </w:rPr>
      </w:pPr>
    </w:p>
    <w:p w:rsidR="00A84331" w:rsidRDefault="00A84331" w:rsidP="00A84331">
      <w:pPr>
        <w:ind w:left="360"/>
        <w:jc w:val="center"/>
        <w:rPr>
          <w:bCs/>
          <w:sz w:val="28"/>
        </w:rPr>
      </w:pPr>
    </w:p>
    <w:p w:rsidR="00A84331" w:rsidRDefault="00A84331" w:rsidP="00A84331">
      <w:pPr>
        <w:ind w:left="360"/>
        <w:jc w:val="center"/>
        <w:rPr>
          <w:bCs/>
          <w:sz w:val="28"/>
        </w:rPr>
      </w:pPr>
    </w:p>
    <w:p w:rsidR="00A84331" w:rsidRDefault="00A84331" w:rsidP="00A84331">
      <w:pPr>
        <w:ind w:left="360"/>
        <w:jc w:val="center"/>
        <w:rPr>
          <w:bCs/>
          <w:sz w:val="28"/>
        </w:rPr>
      </w:pPr>
    </w:p>
    <w:p w:rsidR="00A84331" w:rsidRDefault="00A84331" w:rsidP="00A84331">
      <w:pPr>
        <w:ind w:left="360"/>
        <w:jc w:val="center"/>
        <w:rPr>
          <w:bCs/>
          <w:sz w:val="28"/>
        </w:rPr>
      </w:pPr>
    </w:p>
    <w:p w:rsidR="00A84331" w:rsidRDefault="00A84331" w:rsidP="00A84331">
      <w:pPr>
        <w:ind w:left="360"/>
        <w:jc w:val="center"/>
        <w:rPr>
          <w:bCs/>
          <w:sz w:val="28"/>
        </w:rPr>
      </w:pPr>
    </w:p>
    <w:p w:rsidR="00A84331" w:rsidRDefault="00A84331" w:rsidP="00A84331">
      <w:pPr>
        <w:ind w:left="360"/>
        <w:jc w:val="center"/>
        <w:rPr>
          <w:bCs/>
          <w:sz w:val="28"/>
        </w:rPr>
      </w:pPr>
    </w:p>
    <w:p w:rsidR="00A84331" w:rsidRDefault="00A84331" w:rsidP="00A84331">
      <w:pPr>
        <w:ind w:left="360"/>
        <w:jc w:val="center"/>
        <w:rPr>
          <w:bCs/>
          <w:sz w:val="28"/>
        </w:rPr>
      </w:pPr>
    </w:p>
    <w:p w:rsidR="00A84331" w:rsidRDefault="00A84331" w:rsidP="00A84331">
      <w:pPr>
        <w:ind w:left="360"/>
        <w:jc w:val="center"/>
        <w:rPr>
          <w:bCs/>
          <w:sz w:val="28"/>
        </w:rPr>
      </w:pPr>
    </w:p>
    <w:p w:rsidR="00A84331" w:rsidRDefault="00A84331" w:rsidP="00A84331">
      <w:pPr>
        <w:rPr>
          <w:bCs/>
          <w:sz w:val="28"/>
        </w:rPr>
      </w:pPr>
    </w:p>
    <w:p w:rsidR="00A84331" w:rsidRDefault="00A84331" w:rsidP="00A84331">
      <w:pPr>
        <w:ind w:left="360"/>
        <w:jc w:val="center"/>
        <w:rPr>
          <w:bCs/>
          <w:sz w:val="28"/>
        </w:rPr>
      </w:pPr>
    </w:p>
    <w:p w:rsidR="00EB2D88" w:rsidRDefault="00EB2D88" w:rsidP="00A84331">
      <w:pPr>
        <w:ind w:left="360"/>
        <w:jc w:val="center"/>
        <w:rPr>
          <w:bCs/>
          <w:sz w:val="28"/>
        </w:rPr>
      </w:pPr>
    </w:p>
    <w:p w:rsidR="00EB2D88" w:rsidRDefault="00EB2D88" w:rsidP="00A84331">
      <w:pPr>
        <w:ind w:left="360"/>
        <w:jc w:val="center"/>
        <w:rPr>
          <w:bCs/>
          <w:sz w:val="28"/>
        </w:rPr>
      </w:pPr>
    </w:p>
    <w:p w:rsidR="00A84331" w:rsidRDefault="00A84331" w:rsidP="00A84331">
      <w:pPr>
        <w:ind w:left="360"/>
        <w:jc w:val="center"/>
        <w:rPr>
          <w:bCs/>
        </w:rPr>
      </w:pPr>
    </w:p>
    <w:p w:rsidR="00A84331" w:rsidRDefault="00A84331" w:rsidP="00A84331">
      <w:pPr>
        <w:jc w:val="both"/>
        <w:rPr>
          <w:bCs/>
        </w:rPr>
      </w:pPr>
    </w:p>
    <w:p w:rsidR="002639B9" w:rsidRDefault="00A84331" w:rsidP="00A84331">
      <w:pPr>
        <w:tabs>
          <w:tab w:val="left" w:pos="2000"/>
          <w:tab w:val="left" w:pos="6680"/>
        </w:tabs>
        <w:jc w:val="both"/>
      </w:pPr>
      <w:r>
        <w:lastRenderedPageBreak/>
        <w:t xml:space="preserve">                                                       </w:t>
      </w:r>
      <w:r w:rsidR="002639B9">
        <w:rPr>
          <w:noProof/>
        </w:rPr>
        <w:drawing>
          <wp:inline distT="0" distB="0" distL="0" distR="0">
            <wp:extent cx="5939790" cy="8135404"/>
            <wp:effectExtent l="19050" t="0" r="3810" b="0"/>
            <wp:docPr id="2" name="Рисунок 2" descr="G:\Положение о филиал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Положение о филиале.jpg"/>
                    <pic:cNvPicPr>
                      <a:picLocks noChangeAspect="1" noChangeArrowheads="1"/>
                    </pic:cNvPicPr>
                  </pic:nvPicPr>
                  <pic:blipFill>
                    <a:blip r:embed="rId5" cstate="print"/>
                    <a:srcRect/>
                    <a:stretch>
                      <a:fillRect/>
                    </a:stretch>
                  </pic:blipFill>
                  <pic:spPr bwMode="auto">
                    <a:xfrm>
                      <a:off x="0" y="0"/>
                      <a:ext cx="5939790" cy="8135404"/>
                    </a:xfrm>
                    <a:prstGeom prst="rect">
                      <a:avLst/>
                    </a:prstGeom>
                    <a:noFill/>
                    <a:ln w="9525">
                      <a:noFill/>
                      <a:miter lim="800000"/>
                      <a:headEnd/>
                      <a:tailEnd/>
                    </a:ln>
                  </pic:spPr>
                </pic:pic>
              </a:graphicData>
            </a:graphic>
          </wp:inline>
        </w:drawing>
      </w:r>
    </w:p>
    <w:p w:rsidR="002639B9" w:rsidRDefault="002639B9" w:rsidP="00A84331">
      <w:pPr>
        <w:tabs>
          <w:tab w:val="left" w:pos="2000"/>
          <w:tab w:val="left" w:pos="6680"/>
        </w:tabs>
        <w:jc w:val="both"/>
      </w:pPr>
    </w:p>
    <w:p w:rsidR="002639B9" w:rsidRDefault="002639B9" w:rsidP="00A84331">
      <w:pPr>
        <w:tabs>
          <w:tab w:val="left" w:pos="2000"/>
          <w:tab w:val="left" w:pos="6680"/>
        </w:tabs>
        <w:jc w:val="both"/>
      </w:pPr>
    </w:p>
    <w:p w:rsidR="002639B9" w:rsidRDefault="002639B9" w:rsidP="00A84331">
      <w:pPr>
        <w:tabs>
          <w:tab w:val="left" w:pos="2000"/>
          <w:tab w:val="left" w:pos="6680"/>
        </w:tabs>
        <w:jc w:val="both"/>
      </w:pPr>
    </w:p>
    <w:p w:rsidR="002639B9" w:rsidRDefault="002639B9" w:rsidP="00A84331">
      <w:pPr>
        <w:tabs>
          <w:tab w:val="left" w:pos="2000"/>
          <w:tab w:val="left" w:pos="6680"/>
        </w:tabs>
        <w:jc w:val="both"/>
      </w:pPr>
    </w:p>
    <w:p w:rsidR="002639B9" w:rsidRDefault="002639B9" w:rsidP="00A84331">
      <w:pPr>
        <w:tabs>
          <w:tab w:val="left" w:pos="2000"/>
          <w:tab w:val="left" w:pos="6680"/>
        </w:tabs>
        <w:jc w:val="both"/>
      </w:pPr>
    </w:p>
    <w:p w:rsidR="00A84331" w:rsidRDefault="00A84331" w:rsidP="002639B9">
      <w:pPr>
        <w:tabs>
          <w:tab w:val="left" w:pos="2000"/>
          <w:tab w:val="left" w:pos="6680"/>
        </w:tabs>
        <w:jc w:val="center"/>
        <w:rPr>
          <w:b/>
        </w:rPr>
      </w:pPr>
      <w:r>
        <w:rPr>
          <w:b/>
        </w:rPr>
        <w:lastRenderedPageBreak/>
        <w:t>1.  Общие  положения</w:t>
      </w:r>
    </w:p>
    <w:p w:rsidR="00A84331" w:rsidRDefault="00A84331" w:rsidP="00A84331">
      <w:pPr>
        <w:jc w:val="both"/>
        <w:rPr>
          <w:b/>
        </w:rPr>
      </w:pPr>
    </w:p>
    <w:p w:rsidR="00A84331" w:rsidRDefault="00EB2D88" w:rsidP="00A84331">
      <w:pPr>
        <w:pStyle w:val="24"/>
        <w:ind w:left="0"/>
        <w:jc w:val="both"/>
        <w:rPr>
          <w:sz w:val="24"/>
        </w:rPr>
      </w:pPr>
      <w:r>
        <w:rPr>
          <w:sz w:val="24"/>
        </w:rPr>
        <w:t xml:space="preserve">          1.1. Филиал м</w:t>
      </w:r>
      <w:r w:rsidR="00A84331">
        <w:rPr>
          <w:sz w:val="24"/>
        </w:rPr>
        <w:t>униципального  дошкольного</w:t>
      </w:r>
      <w:r>
        <w:rPr>
          <w:sz w:val="24"/>
        </w:rPr>
        <w:t xml:space="preserve">  образовательного  учреждения Красноборский детский  сад «Колосок»-Пасьяновский детский сад</w:t>
      </w:r>
      <w:r w:rsidR="00A84331">
        <w:rPr>
          <w:sz w:val="24"/>
        </w:rPr>
        <w:t>, в  дальнейшем  именуемое   филиал Учреждения, создано  в соответствии  с  Законом  Российской  Федерации  «Об  образовании».</w:t>
      </w:r>
    </w:p>
    <w:p w:rsidR="00A84331" w:rsidRDefault="00A84331" w:rsidP="00A84331">
      <w:pPr>
        <w:jc w:val="both"/>
      </w:pPr>
      <w:r>
        <w:t xml:space="preserve">         1.2.  Собственником  имущества филиала Учреждения  является  </w:t>
      </w:r>
      <w:r w:rsidR="00EB2D88">
        <w:t>администрация Шатковского муниципального района Нижегородской области</w:t>
      </w:r>
    </w:p>
    <w:p w:rsidR="00A84331" w:rsidRDefault="00A84331" w:rsidP="00A84331">
      <w:pPr>
        <w:jc w:val="both"/>
      </w:pPr>
      <w:r>
        <w:t xml:space="preserve">         1.3. Учредителем филиала Учреждения </w:t>
      </w:r>
      <w:r w:rsidR="00EB2D88">
        <w:t>администрация Шатковского муниципального района</w:t>
      </w:r>
      <w:r>
        <w:t xml:space="preserve"> </w:t>
      </w:r>
      <w:r w:rsidR="00EB2D88">
        <w:t>Нижегородской области,</w:t>
      </w:r>
      <w:r>
        <w:t xml:space="preserve"> в  дальнейшем  именуемое  Учредитель..</w:t>
      </w:r>
    </w:p>
    <w:p w:rsidR="00A84331" w:rsidRDefault="00A84331" w:rsidP="00A84331">
      <w:pPr>
        <w:jc w:val="both"/>
      </w:pPr>
      <w:r>
        <w:t>Отношения   между  Учреждением  и  филиалом Учреждения   определяются  Уставом Учреждения, Положением о филиале Учреждения  и  действующим  законодательством  Российской  Федерации.</w:t>
      </w:r>
    </w:p>
    <w:p w:rsidR="00A84331" w:rsidRDefault="00A84331" w:rsidP="00A84331">
      <w:pPr>
        <w:jc w:val="both"/>
      </w:pPr>
      <w:r>
        <w:t xml:space="preserve">        1.4.  Непосредственную   организацию   и   координацию   деятельности  филиала  Учреждения  осуществляет   Муниципальное дошколь</w:t>
      </w:r>
      <w:r w:rsidR="00EB2D88">
        <w:t>ное образовательное учреждение Красноборский детский сад «Колосок»</w:t>
      </w:r>
    </w:p>
    <w:p w:rsidR="00A84331" w:rsidRDefault="00A84331" w:rsidP="00A84331">
      <w:pPr>
        <w:jc w:val="both"/>
      </w:pPr>
      <w:r>
        <w:t xml:space="preserve">Местонахождение Учреждения. Юридический адрес: </w:t>
      </w:r>
      <w:r w:rsidR="00002234">
        <w:t>607719 Нижегородская область, Шатковский район, с. Красный Бор, ул. Молодежная д.5</w:t>
      </w:r>
    </w:p>
    <w:p w:rsidR="00002234" w:rsidRDefault="00A84331" w:rsidP="00002234">
      <w:pPr>
        <w:jc w:val="both"/>
      </w:pPr>
      <w:r>
        <w:t xml:space="preserve">       1.5.   Местонахождение   филиала  Учреждения:   </w:t>
      </w:r>
      <w:r w:rsidR="00002234">
        <w:t>607712 Нижегородская область, Шатковский район, с. Пасьяново, ул. Молодежная д.44</w:t>
      </w:r>
    </w:p>
    <w:p w:rsidR="00002234" w:rsidRDefault="00A84331" w:rsidP="00002234">
      <w:r>
        <w:t xml:space="preserve">        1.6. Полное наименование филиала Учреждения – </w:t>
      </w:r>
      <w:r w:rsidR="00002234">
        <w:t>Филиал муниципального  дошкольного  образовательного  учреждения Красноборский детский  сад «Колосок»-Пасьяновский детский сад</w:t>
      </w:r>
    </w:p>
    <w:p w:rsidR="00A84331" w:rsidRDefault="00A84331" w:rsidP="00002234">
      <w:r>
        <w:t xml:space="preserve">         1.7.  Филиал Учреждения в своей деятельности руководствуется:</w:t>
      </w:r>
    </w:p>
    <w:p w:rsidR="00A84331" w:rsidRDefault="00A84331" w:rsidP="00A84331">
      <w:pPr>
        <w:pStyle w:val="22"/>
        <w:spacing w:after="0" w:line="240" w:lineRule="auto"/>
        <w:jc w:val="both"/>
      </w:pPr>
      <w:r>
        <w:t xml:space="preserve">         - Конституцией Российской Федерации;</w:t>
      </w:r>
    </w:p>
    <w:p w:rsidR="00A84331" w:rsidRDefault="00A84331" w:rsidP="00A84331">
      <w:pPr>
        <w:pStyle w:val="22"/>
        <w:spacing w:after="0" w:line="240" w:lineRule="auto"/>
        <w:jc w:val="both"/>
      </w:pPr>
      <w:r>
        <w:t xml:space="preserve">         - Законом Российской Федерации «Об образовании»;</w:t>
      </w:r>
    </w:p>
    <w:p w:rsidR="00A84331" w:rsidRDefault="00A84331" w:rsidP="00A84331">
      <w:pPr>
        <w:pStyle w:val="22"/>
        <w:spacing w:after="0" w:line="240" w:lineRule="auto"/>
        <w:jc w:val="both"/>
      </w:pPr>
      <w:r>
        <w:t xml:space="preserve">         - иными федеральными законами;</w:t>
      </w:r>
    </w:p>
    <w:p w:rsidR="00A84331" w:rsidRDefault="00A84331" w:rsidP="00A84331">
      <w:pPr>
        <w:pStyle w:val="22"/>
        <w:spacing w:after="0" w:line="240" w:lineRule="auto"/>
        <w:jc w:val="both"/>
      </w:pPr>
      <w:r>
        <w:t xml:space="preserve">         - указами Президента Российской Федерации;</w:t>
      </w:r>
    </w:p>
    <w:p w:rsidR="00A84331" w:rsidRDefault="00A84331" w:rsidP="00A84331">
      <w:pPr>
        <w:pStyle w:val="22"/>
        <w:spacing w:after="0" w:line="240" w:lineRule="auto"/>
        <w:jc w:val="both"/>
      </w:pPr>
      <w:r>
        <w:t xml:space="preserve">         - постановлениями и распоряжениями Правительства Российской Федерации;</w:t>
      </w:r>
    </w:p>
    <w:p w:rsidR="00A84331" w:rsidRDefault="00A84331" w:rsidP="00A84331">
      <w:pPr>
        <w:pStyle w:val="22"/>
        <w:spacing w:after="0" w:line="240" w:lineRule="auto"/>
        <w:jc w:val="both"/>
      </w:pPr>
      <w:r>
        <w:t xml:space="preserve">         - нормативно – правовыми актами органов государственной власти и органов</w:t>
      </w:r>
    </w:p>
    <w:p w:rsidR="00A84331" w:rsidRDefault="00A84331" w:rsidP="00A84331">
      <w:pPr>
        <w:pStyle w:val="22"/>
        <w:spacing w:after="0" w:line="240" w:lineRule="auto"/>
        <w:jc w:val="both"/>
      </w:pPr>
      <w:r>
        <w:t xml:space="preserve">           местного самоуправления </w:t>
      </w:r>
    </w:p>
    <w:p w:rsidR="00A84331" w:rsidRDefault="00A84331" w:rsidP="00A84331">
      <w:pPr>
        <w:pStyle w:val="22"/>
        <w:spacing w:after="0" w:line="240" w:lineRule="auto"/>
        <w:jc w:val="both"/>
      </w:pPr>
      <w:r>
        <w:t xml:space="preserve">          - Уставом Учреждения;</w:t>
      </w:r>
    </w:p>
    <w:p w:rsidR="00A84331" w:rsidRDefault="00A84331" w:rsidP="00A84331">
      <w:pPr>
        <w:pStyle w:val="22"/>
        <w:spacing w:after="0" w:line="240" w:lineRule="auto"/>
        <w:jc w:val="both"/>
      </w:pPr>
      <w:r>
        <w:t xml:space="preserve">         - Положением о филиале Учреждения;</w:t>
      </w:r>
    </w:p>
    <w:p w:rsidR="00A84331" w:rsidRDefault="00A84331" w:rsidP="00A84331">
      <w:pPr>
        <w:pStyle w:val="22"/>
        <w:spacing w:after="0" w:line="240" w:lineRule="auto"/>
        <w:jc w:val="both"/>
      </w:pPr>
      <w:r>
        <w:t xml:space="preserve">         - договором между Учреждением и родителями (законными представителями).</w:t>
      </w:r>
    </w:p>
    <w:p w:rsidR="00A84331" w:rsidRDefault="00A84331" w:rsidP="00A84331">
      <w:pPr>
        <w:jc w:val="both"/>
      </w:pPr>
      <w:r>
        <w:t xml:space="preserve">         1.8.  Организационно - правовая  форма  –  бюджетное  учреждение;</w:t>
      </w:r>
    </w:p>
    <w:p w:rsidR="00A84331" w:rsidRDefault="00A84331" w:rsidP="00A84331">
      <w:pPr>
        <w:pStyle w:val="22"/>
        <w:spacing w:after="0" w:line="240" w:lineRule="auto"/>
        <w:jc w:val="both"/>
      </w:pPr>
      <w:r>
        <w:t>тип – дошкольное образовательное учреждение; вид - детский сад.</w:t>
      </w:r>
    </w:p>
    <w:p w:rsidR="00A84331" w:rsidRDefault="00A84331" w:rsidP="00A84331">
      <w:pPr>
        <w:jc w:val="both"/>
      </w:pPr>
      <w:r>
        <w:t xml:space="preserve">         1.9. Филиал Учреждения  не является  юридическим  лицом.</w:t>
      </w:r>
    </w:p>
    <w:p w:rsidR="00A84331" w:rsidRDefault="00A84331" w:rsidP="00A84331">
      <w:pPr>
        <w:pStyle w:val="30"/>
        <w:spacing w:after="0"/>
        <w:jc w:val="both"/>
        <w:rPr>
          <w:sz w:val="24"/>
          <w:szCs w:val="24"/>
        </w:rPr>
      </w:pPr>
      <w:r>
        <w:rPr>
          <w:sz w:val="24"/>
          <w:szCs w:val="24"/>
        </w:rPr>
        <w:t xml:space="preserve">         1.10.  Право    на    ведение    образовательной    деятельности   возникает  у  филиала Учреждения  с  момента  выдачи  Учреждению  лицензии (разрешения).</w:t>
      </w:r>
    </w:p>
    <w:p w:rsidR="00A84331" w:rsidRDefault="00A84331" w:rsidP="00A84331">
      <w:pPr>
        <w:pStyle w:val="30"/>
        <w:spacing w:after="0"/>
        <w:jc w:val="both"/>
        <w:rPr>
          <w:sz w:val="24"/>
          <w:szCs w:val="24"/>
        </w:rPr>
      </w:pPr>
      <w:r>
        <w:rPr>
          <w:sz w:val="24"/>
          <w:szCs w:val="24"/>
        </w:rPr>
        <w:t xml:space="preserve">        1.11. В филиале Учреждении не допускаются создание и осуществление деятельности  организационных структур политических партий, общественно - политических и  религиозных  движений  и  организаций  (объединений).  В филиале Учреждения  образование  носит  светский  характер.</w:t>
      </w:r>
    </w:p>
    <w:p w:rsidR="00A84331" w:rsidRDefault="00A84331" w:rsidP="00A84331">
      <w:pPr>
        <w:jc w:val="both"/>
        <w:rPr>
          <w:bCs/>
        </w:rPr>
      </w:pPr>
      <w:r>
        <w:t xml:space="preserve"> </w:t>
      </w:r>
      <w:r>
        <w:rPr>
          <w:bCs/>
        </w:rPr>
        <w:t xml:space="preserve">        1.12. Организация  питания  детей осуществляется филиалом Учреждения самостоятельно в соответствии с действующими нормативными документами. В </w:t>
      </w:r>
      <w:r w:rsidR="00002234">
        <w:rPr>
          <w:bCs/>
        </w:rPr>
        <w:t>филиале Учреждения предусмотрено помещение</w:t>
      </w:r>
      <w:r>
        <w:rPr>
          <w:bCs/>
        </w:rPr>
        <w:t xml:space="preserve"> для питания детей, а также для хранения продуктов  и  приготовления пищи. Режим работы пищеблока, график питания  воспитанников  и  меню утверждается  заведующим  Учреждения.  </w:t>
      </w:r>
    </w:p>
    <w:p w:rsidR="00A84331" w:rsidRDefault="00A84331" w:rsidP="00A84331">
      <w:pPr>
        <w:pStyle w:val="30"/>
        <w:spacing w:after="0"/>
        <w:jc w:val="both"/>
      </w:pPr>
      <w:r>
        <w:rPr>
          <w:sz w:val="24"/>
          <w:szCs w:val="24"/>
        </w:rPr>
        <w:t xml:space="preserve">         1.13. Медицинское обслуживание детей в филиале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лечебно–профилактических мероприятий, соблюдение санитарно – гигиенических   норм,  режима  </w:t>
      </w:r>
      <w:r>
        <w:rPr>
          <w:sz w:val="24"/>
          <w:szCs w:val="24"/>
        </w:rPr>
        <w:lastRenderedPageBreak/>
        <w:t>и   обеспечение  качества   питания. Филиал Учреждения обязан предоставить  помещение  с  соответствующими  условиями для  работы  медицинских работников, осуществлять контроль их работы в целях охраны и  укрепления  здоровья   детей  и  работников  филиала Учреждения</w:t>
      </w:r>
      <w:r>
        <w:t>.</w:t>
      </w:r>
    </w:p>
    <w:p w:rsidR="00A84331" w:rsidRDefault="00A84331" w:rsidP="00A84331"/>
    <w:p w:rsidR="00A84331" w:rsidRDefault="00A84331" w:rsidP="00A84331">
      <w:pPr>
        <w:jc w:val="center"/>
        <w:rPr>
          <w:b/>
        </w:rPr>
      </w:pPr>
      <w:r>
        <w:rPr>
          <w:b/>
        </w:rPr>
        <w:t>2.   Цели образовательного процесса. Виды и типы реализуемых программ</w:t>
      </w:r>
    </w:p>
    <w:p w:rsidR="00A84331" w:rsidRDefault="00A84331" w:rsidP="00A84331">
      <w:pPr>
        <w:jc w:val="center"/>
      </w:pPr>
    </w:p>
    <w:p w:rsidR="00A84331" w:rsidRDefault="00A84331" w:rsidP="00A84331">
      <w:pPr>
        <w:jc w:val="both"/>
      </w:pPr>
      <w:r>
        <w:t xml:space="preserve">        2.1. Филиал Учреждения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A84331" w:rsidRDefault="00A84331" w:rsidP="00A84331">
      <w:pPr>
        <w:jc w:val="both"/>
      </w:pPr>
      <w:r>
        <w:t xml:space="preserve">        Вид деятельности филиала Учреждения – предоставление дошкольного образования по общеобразовательным программам дошкольного образования.</w:t>
      </w:r>
    </w:p>
    <w:p w:rsidR="00A84331" w:rsidRDefault="00A84331" w:rsidP="00A84331">
      <w:pPr>
        <w:jc w:val="both"/>
      </w:pPr>
      <w:r>
        <w:t xml:space="preserve">       Филиал Учреждения осуществляет деятельность, связанную с оказанием услуг, относящихся к его основным видам деятельности, в соответствии с муниципальным заданием. Филиал Учреждения не  вправе отказаться от выполнения муниципального задания</w:t>
      </w:r>
    </w:p>
    <w:p w:rsidR="00766E37" w:rsidRDefault="00BE41C6" w:rsidP="00BE41C6">
      <w:pPr>
        <w:pStyle w:val="ParagraphStyle"/>
        <w:jc w:val="both"/>
        <w:rPr>
          <w:rFonts w:ascii="Times New Roman" w:hAnsi="Times New Roman" w:cs="Times New Roman"/>
        </w:rPr>
      </w:pPr>
      <w:r>
        <w:rPr>
          <w:rFonts w:ascii="Times New Roman" w:hAnsi="Times New Roman" w:cs="Times New Roman"/>
          <w:bCs/>
        </w:rPr>
        <w:t xml:space="preserve">     2.2 </w:t>
      </w:r>
      <w:r w:rsidR="00766E37">
        <w:rPr>
          <w:rFonts w:ascii="Times New Roman" w:hAnsi="Times New Roman" w:cs="Times New Roman"/>
          <w:bCs/>
        </w:rPr>
        <w:t>Предметом деятельности</w:t>
      </w:r>
      <w:r w:rsidR="00766E37">
        <w:rPr>
          <w:rFonts w:ascii="Times New Roman" w:hAnsi="Times New Roman" w:cs="Times New Roman"/>
        </w:rPr>
        <w:t xml:space="preserve"> </w:t>
      </w:r>
      <w:r>
        <w:rPr>
          <w:rFonts w:ascii="Times New Roman" w:hAnsi="Times New Roman" w:cs="Times New Roman"/>
        </w:rPr>
        <w:t xml:space="preserve">филиала </w:t>
      </w:r>
      <w:r w:rsidR="00766E37">
        <w:rPr>
          <w:rFonts w:ascii="Times New Roman" w:hAnsi="Times New Roman" w:cs="Times New Roman"/>
        </w:rPr>
        <w:t xml:space="preserve">является реализация конституционного права граждан Российской Федерации на получение общедоступного и бесплатного дошкольного образования.  </w:t>
      </w:r>
    </w:p>
    <w:p w:rsidR="00766E37" w:rsidRDefault="00766E37" w:rsidP="00BE41C6">
      <w:pPr>
        <w:pStyle w:val="ParagraphStyle"/>
        <w:numPr>
          <w:ilvl w:val="1"/>
          <w:numId w:val="11"/>
        </w:numPr>
        <w:jc w:val="both"/>
        <w:rPr>
          <w:rFonts w:ascii="Times New Roman" w:hAnsi="Times New Roman" w:cs="Times New Roman"/>
        </w:rPr>
      </w:pPr>
      <w:r>
        <w:rPr>
          <w:rFonts w:ascii="Times New Roman" w:hAnsi="Times New Roman" w:cs="Times New Roman"/>
          <w:bCs/>
        </w:rPr>
        <w:t xml:space="preserve"> Целями деятельности</w:t>
      </w:r>
      <w:r>
        <w:rPr>
          <w:rFonts w:ascii="Times New Roman" w:hAnsi="Times New Roman" w:cs="Times New Roman"/>
        </w:rPr>
        <w:t xml:space="preserve"> </w:t>
      </w:r>
      <w:r w:rsidR="00BE41C6">
        <w:rPr>
          <w:rFonts w:ascii="Times New Roman" w:hAnsi="Times New Roman" w:cs="Times New Roman"/>
        </w:rPr>
        <w:t>филиала</w:t>
      </w:r>
      <w:r>
        <w:rPr>
          <w:rFonts w:ascii="Times New Roman" w:hAnsi="Times New Roman" w:cs="Times New Roman"/>
        </w:rPr>
        <w:t xml:space="preserve"> является осуществление образовательной деятельности по основным общеобразовательным программам – образовательным программам </w:t>
      </w:r>
      <w:r>
        <w:rPr>
          <w:rFonts w:ascii="Times New Roman" w:hAnsi="Times New Roman" w:cs="Times New Roman"/>
          <w:color w:val="000000"/>
        </w:rPr>
        <w:t>дошкольного образования, присмотр и уход за детьми</w:t>
      </w:r>
      <w:r>
        <w:rPr>
          <w:rFonts w:ascii="Times New Roman" w:hAnsi="Times New Roman" w:cs="Times New Roman"/>
        </w:rPr>
        <w:t>.</w:t>
      </w:r>
    </w:p>
    <w:p w:rsidR="00766E37" w:rsidRPr="00BE41C6" w:rsidRDefault="00766E37" w:rsidP="00BE41C6">
      <w:pPr>
        <w:pStyle w:val="ParagraphStyle"/>
        <w:numPr>
          <w:ilvl w:val="1"/>
          <w:numId w:val="11"/>
        </w:numPr>
        <w:jc w:val="both"/>
        <w:rPr>
          <w:rFonts w:ascii="Times New Roman" w:hAnsi="Times New Roman" w:cs="Times New Roman"/>
        </w:rPr>
      </w:pPr>
      <w:r>
        <w:rPr>
          <w:rFonts w:ascii="Times New Roman" w:hAnsi="Times New Roman" w:cs="Times New Roman"/>
          <w:color w:val="000000"/>
        </w:rPr>
        <w:t xml:space="preserve"> Во время образовательного процесса основными задачами являются:</w:t>
      </w:r>
      <w:r>
        <w:rPr>
          <w:rFonts w:ascii="Times New Roman" w:hAnsi="Times New Roman" w:cs="Times New Roman"/>
          <w:color w:val="000000"/>
        </w:rPr>
        <w:br/>
        <w:t>- охрана жизни и укрепление физического и психического здоровья детей;</w:t>
      </w:r>
      <w:r>
        <w:rPr>
          <w:rFonts w:ascii="Times New Roman" w:hAnsi="Times New Roman" w:cs="Times New Roman"/>
          <w:color w:val="000000"/>
        </w:rPr>
        <w:br/>
        <w:t>- обеспечение познавательного, речевого, социально-</w:t>
      </w:r>
      <w:r w:rsidR="00665A80">
        <w:rPr>
          <w:rFonts w:ascii="Times New Roman" w:hAnsi="Times New Roman" w:cs="Times New Roman"/>
          <w:color w:val="000000"/>
        </w:rPr>
        <w:t xml:space="preserve">коммуникативного, художественно-эстетического </w:t>
      </w:r>
      <w:r>
        <w:rPr>
          <w:rFonts w:ascii="Times New Roman" w:hAnsi="Times New Roman" w:cs="Times New Roman"/>
          <w:color w:val="000000"/>
        </w:rPr>
        <w:t>и физического развития детей</w:t>
      </w:r>
      <w:r w:rsidR="00665A80">
        <w:rPr>
          <w:rFonts w:ascii="Times New Roman" w:hAnsi="Times New Roman" w:cs="Times New Roman"/>
          <w:color w:val="000000"/>
        </w:rPr>
        <w:t xml:space="preserve">;                 </w:t>
      </w:r>
      <w:r w:rsidRPr="00BE41C6">
        <w:rPr>
          <w:rFonts w:ascii="Times New Roman" w:hAnsi="Times New Roman" w:cs="Times New Roman"/>
          <w:color w:val="000000"/>
        </w:rPr>
        <w:br/>
        <w:t>- воспитание с учетом возрастных категорий детей гражданствен</w:t>
      </w:r>
      <w:r w:rsidR="00665A80">
        <w:rPr>
          <w:rFonts w:ascii="Times New Roman" w:hAnsi="Times New Roman" w:cs="Times New Roman"/>
          <w:color w:val="000000"/>
        </w:rPr>
        <w:t xml:space="preserve"> </w:t>
      </w:r>
      <w:r w:rsidRPr="00BE41C6">
        <w:rPr>
          <w:rFonts w:ascii="Times New Roman" w:hAnsi="Times New Roman" w:cs="Times New Roman"/>
          <w:color w:val="000000"/>
        </w:rPr>
        <w:t>ности, уважения к правам и свободам человека, любви к окружающей природе, Родине, семье;</w:t>
      </w:r>
      <w:r w:rsidRPr="00BE41C6">
        <w:rPr>
          <w:rFonts w:ascii="Times New Roman" w:hAnsi="Times New Roman" w:cs="Times New Roman"/>
          <w:color w:val="000000"/>
        </w:rPr>
        <w:br/>
        <w:t>- осуществление необходимой коррекции недостатков в физическом и (или) психическом развитии детей в установленном порядке;</w:t>
      </w:r>
      <w:r w:rsidRPr="00BE41C6">
        <w:rPr>
          <w:rFonts w:ascii="Times New Roman" w:hAnsi="Times New Roman" w:cs="Times New Roman"/>
          <w:color w:val="000000"/>
        </w:rPr>
        <w:br/>
        <w:t>- взаимодействие с семьями воспитанников для обеспечения полноценного развития детей.</w:t>
      </w:r>
    </w:p>
    <w:p w:rsidR="00766E37" w:rsidRDefault="00766E37" w:rsidP="00BE41C6">
      <w:pPr>
        <w:pStyle w:val="ParagraphStyle"/>
        <w:numPr>
          <w:ilvl w:val="1"/>
          <w:numId w:val="11"/>
        </w:numPr>
        <w:ind w:left="426"/>
        <w:jc w:val="both"/>
        <w:rPr>
          <w:rFonts w:ascii="Times New Roman" w:hAnsi="Times New Roman" w:cs="Times New Roman"/>
        </w:rPr>
      </w:pPr>
      <w:r>
        <w:rPr>
          <w:rFonts w:ascii="Times New Roman" w:hAnsi="Times New Roman" w:cs="Times New Roman"/>
          <w:bCs/>
        </w:rPr>
        <w:t xml:space="preserve"> Основными видами деятельности</w:t>
      </w:r>
      <w:r>
        <w:rPr>
          <w:rFonts w:ascii="Times New Roman" w:hAnsi="Times New Roman" w:cs="Times New Roman"/>
        </w:rPr>
        <w:t xml:space="preserve"> </w:t>
      </w:r>
      <w:r w:rsidR="00BE41C6">
        <w:rPr>
          <w:rFonts w:ascii="Times New Roman" w:hAnsi="Times New Roman" w:cs="Times New Roman"/>
        </w:rPr>
        <w:t>филиала</w:t>
      </w:r>
      <w:r w:rsidR="00665A80">
        <w:rPr>
          <w:rFonts w:ascii="Times New Roman" w:hAnsi="Times New Roman" w:cs="Times New Roman"/>
        </w:rPr>
        <w:t xml:space="preserve"> </w:t>
      </w:r>
      <w:r>
        <w:rPr>
          <w:rFonts w:ascii="Times New Roman" w:hAnsi="Times New Roman" w:cs="Times New Roman"/>
        </w:rPr>
        <w:t>является реализация:</w:t>
      </w:r>
    </w:p>
    <w:p w:rsidR="00766E37" w:rsidRDefault="00766E37" w:rsidP="00766E37">
      <w:pPr>
        <w:pStyle w:val="ParagraphStyle"/>
        <w:numPr>
          <w:ilvl w:val="0"/>
          <w:numId w:val="5"/>
        </w:numPr>
        <w:jc w:val="both"/>
        <w:rPr>
          <w:rFonts w:ascii="Times New Roman" w:hAnsi="Times New Roman" w:cs="Times New Roman"/>
        </w:rPr>
      </w:pPr>
      <w:r>
        <w:rPr>
          <w:rFonts w:ascii="Times New Roman" w:hAnsi="Times New Roman" w:cs="Times New Roman"/>
        </w:rPr>
        <w:t>основных общеобразовательных программ – образовательных программ дошкольного  образования;</w:t>
      </w:r>
    </w:p>
    <w:p w:rsidR="00766E37" w:rsidRDefault="00766E37" w:rsidP="00766E37">
      <w:pPr>
        <w:pStyle w:val="ParagraphStyle"/>
        <w:numPr>
          <w:ilvl w:val="0"/>
          <w:numId w:val="5"/>
        </w:numPr>
        <w:jc w:val="both"/>
        <w:rPr>
          <w:rFonts w:ascii="Times New Roman" w:hAnsi="Times New Roman" w:cs="Times New Roman"/>
        </w:rPr>
      </w:pPr>
      <w:r>
        <w:rPr>
          <w:rFonts w:ascii="Times New Roman" w:hAnsi="Times New Roman" w:cs="Times New Roman"/>
        </w:rPr>
        <w:t>присмотра и ухода за детьми;</w:t>
      </w:r>
    </w:p>
    <w:p w:rsidR="00766E37" w:rsidRDefault="00766E37" w:rsidP="00766E37">
      <w:pPr>
        <w:pStyle w:val="ParagraphStyle"/>
        <w:ind w:firstLine="705"/>
        <w:jc w:val="both"/>
        <w:rPr>
          <w:rFonts w:ascii="Times New Roman" w:hAnsi="Times New Roman" w:cs="Times New Roman"/>
        </w:rPr>
      </w:pPr>
      <w:r>
        <w:rPr>
          <w:rFonts w:ascii="Times New Roman" w:hAnsi="Times New Roman" w:cs="Times New Roman"/>
        </w:rPr>
        <w:t xml:space="preserve">К дополнительным видам деятельности МДОУ относится: </w:t>
      </w:r>
    </w:p>
    <w:p w:rsidR="00766E37" w:rsidRDefault="00766E37" w:rsidP="00766E37">
      <w:pPr>
        <w:pStyle w:val="a8"/>
        <w:jc w:val="both"/>
        <w:rPr>
          <w:rFonts w:ascii="Times New Roman" w:hAnsi="Times New Roman"/>
          <w:color w:val="000000"/>
          <w:sz w:val="24"/>
          <w:szCs w:val="24"/>
        </w:rPr>
      </w:pPr>
      <w:r>
        <w:rPr>
          <w:rFonts w:ascii="Times New Roman" w:hAnsi="Times New Roman"/>
          <w:color w:val="000000"/>
          <w:sz w:val="24"/>
          <w:szCs w:val="24"/>
        </w:rPr>
        <w:t>- оказание консультативной и методической помощи родителям (законным представителям) по вопросам воспитания, обучения, развития детей;</w:t>
      </w:r>
    </w:p>
    <w:p w:rsidR="00A84331" w:rsidRPr="00766E37" w:rsidRDefault="00766E37" w:rsidP="00766E37">
      <w:pPr>
        <w:pStyle w:val="ParagraphStyle"/>
        <w:ind w:firstLine="705"/>
        <w:jc w:val="both"/>
        <w:rPr>
          <w:rFonts w:ascii="Times New Roman" w:hAnsi="Times New Roman" w:cs="Times New Roman"/>
        </w:rPr>
      </w:pPr>
      <w:r>
        <w:rPr>
          <w:rFonts w:ascii="Times New Roman" w:hAnsi="Times New Roman" w:cs="Times New Roman"/>
          <w:lang w:eastAsia="en-US"/>
        </w:rPr>
        <w:t>- и иным  в соответствии с действующим законодательством Российской Федерации</w:t>
      </w:r>
      <w:r>
        <w:rPr>
          <w:rFonts w:ascii="Times New Roman" w:hAnsi="Times New Roman" w:cs="Times New Roman"/>
        </w:rPr>
        <w:t xml:space="preserve"> </w:t>
      </w:r>
    </w:p>
    <w:p w:rsidR="00A84331" w:rsidRPr="00766E37" w:rsidRDefault="00665A80" w:rsidP="00766E37">
      <w:pPr>
        <w:pStyle w:val="30"/>
        <w:tabs>
          <w:tab w:val="left" w:pos="5880"/>
        </w:tabs>
        <w:spacing w:after="0"/>
        <w:jc w:val="both"/>
        <w:rPr>
          <w:sz w:val="24"/>
          <w:szCs w:val="24"/>
        </w:rPr>
      </w:pPr>
      <w:r>
        <w:rPr>
          <w:sz w:val="24"/>
          <w:szCs w:val="24"/>
        </w:rPr>
        <w:t xml:space="preserve">        2.6</w:t>
      </w:r>
      <w:r w:rsidR="00A84331">
        <w:rPr>
          <w:sz w:val="24"/>
          <w:szCs w:val="24"/>
        </w:rPr>
        <w:t>. Филиал Учреждения реализует основную общеобразовательную программу до</w:t>
      </w:r>
      <w:r w:rsidR="00766E37">
        <w:rPr>
          <w:sz w:val="24"/>
          <w:szCs w:val="24"/>
        </w:rPr>
        <w:t xml:space="preserve">школьного образования в группе </w:t>
      </w:r>
      <w:r w:rsidR="00A84331">
        <w:rPr>
          <w:sz w:val="24"/>
          <w:szCs w:val="24"/>
        </w:rPr>
        <w:t>общеразвивающей  направленности.</w:t>
      </w:r>
      <w:r w:rsidR="00A84331" w:rsidRPr="00766E37">
        <w:rPr>
          <w:sz w:val="24"/>
          <w:szCs w:val="24"/>
        </w:rPr>
        <w:t xml:space="preserve">в соответствии с образовательной программой </w:t>
      </w:r>
      <w:r w:rsidR="00766E37">
        <w:rPr>
          <w:sz w:val="24"/>
          <w:szCs w:val="24"/>
        </w:rPr>
        <w:t xml:space="preserve">Учреждения, разрабатываемой </w:t>
      </w:r>
      <w:r w:rsidR="00A84331" w:rsidRPr="00766E37">
        <w:rPr>
          <w:sz w:val="24"/>
          <w:szCs w:val="24"/>
        </w:rPr>
        <w:t xml:space="preserve"> самостоятельно на основе примерной основной  общеобразовательной программы дошкольного образования и федеральных  государственных  </w:t>
      </w:r>
      <w:r w:rsidR="00766E37">
        <w:rPr>
          <w:sz w:val="24"/>
          <w:szCs w:val="24"/>
        </w:rPr>
        <w:t>образовательных стандартов дошкольного образования.</w:t>
      </w:r>
      <w:r w:rsidR="00A84331" w:rsidRPr="00766E37">
        <w:rPr>
          <w:sz w:val="24"/>
          <w:szCs w:val="24"/>
        </w:rPr>
        <w:t xml:space="preserve"> </w:t>
      </w:r>
    </w:p>
    <w:p w:rsidR="00A84331" w:rsidRDefault="00A84331" w:rsidP="00766E37">
      <w:pPr>
        <w:pStyle w:val="30"/>
        <w:spacing w:after="0"/>
        <w:jc w:val="both"/>
      </w:pPr>
      <w:r>
        <w:rPr>
          <w:sz w:val="24"/>
          <w:szCs w:val="24"/>
        </w:rPr>
        <w:tab/>
      </w:r>
    </w:p>
    <w:p w:rsidR="00A84331" w:rsidRDefault="00A84331" w:rsidP="00A84331">
      <w:pPr>
        <w:ind w:right="-81"/>
        <w:jc w:val="center"/>
        <w:rPr>
          <w:b/>
        </w:rPr>
      </w:pPr>
    </w:p>
    <w:p w:rsidR="00A84331" w:rsidRDefault="00A84331" w:rsidP="00A84331">
      <w:pPr>
        <w:ind w:right="-81"/>
        <w:jc w:val="center"/>
        <w:rPr>
          <w:b/>
        </w:rPr>
      </w:pPr>
    </w:p>
    <w:p w:rsidR="00766E37" w:rsidRDefault="00766E37" w:rsidP="00A84331">
      <w:pPr>
        <w:ind w:right="-81"/>
        <w:jc w:val="center"/>
        <w:rPr>
          <w:b/>
        </w:rPr>
      </w:pPr>
    </w:p>
    <w:p w:rsidR="00665A80" w:rsidRDefault="00665A80" w:rsidP="00A84331">
      <w:pPr>
        <w:ind w:right="-81"/>
        <w:jc w:val="center"/>
        <w:rPr>
          <w:b/>
        </w:rPr>
      </w:pPr>
    </w:p>
    <w:p w:rsidR="00665A80" w:rsidRDefault="00665A80" w:rsidP="00A84331">
      <w:pPr>
        <w:ind w:right="-81"/>
        <w:jc w:val="center"/>
        <w:rPr>
          <w:b/>
        </w:rPr>
      </w:pPr>
    </w:p>
    <w:p w:rsidR="00665A80" w:rsidRDefault="00665A80" w:rsidP="00A84331">
      <w:pPr>
        <w:ind w:right="-81"/>
        <w:jc w:val="center"/>
        <w:rPr>
          <w:b/>
        </w:rPr>
      </w:pPr>
    </w:p>
    <w:p w:rsidR="00A84331" w:rsidRDefault="00A84331" w:rsidP="00A84331">
      <w:pPr>
        <w:ind w:right="-81"/>
        <w:jc w:val="center"/>
        <w:rPr>
          <w:b/>
        </w:rPr>
      </w:pPr>
      <w:r>
        <w:rPr>
          <w:b/>
        </w:rPr>
        <w:lastRenderedPageBreak/>
        <w:t>3.  Организация образовательного процесса</w:t>
      </w:r>
    </w:p>
    <w:p w:rsidR="00A84331" w:rsidRDefault="00A84331" w:rsidP="00A84331">
      <w:pPr>
        <w:ind w:right="-81"/>
        <w:jc w:val="both"/>
      </w:pPr>
    </w:p>
    <w:p w:rsidR="00A84331" w:rsidRDefault="00A84331" w:rsidP="00A84331">
      <w:pPr>
        <w:tabs>
          <w:tab w:val="left" w:pos="5880"/>
        </w:tabs>
        <w:jc w:val="both"/>
      </w:pPr>
      <w:r>
        <w:t xml:space="preserve">        3.1.  Обучение и воспитание  в филиале Учреждения ведется  на русском языке. </w:t>
      </w:r>
    </w:p>
    <w:p w:rsidR="00A84331" w:rsidRDefault="00A84331" w:rsidP="00A84331">
      <w:pPr>
        <w:pStyle w:val="30"/>
        <w:tabs>
          <w:tab w:val="left" w:pos="5880"/>
        </w:tabs>
        <w:spacing w:after="0"/>
        <w:jc w:val="both"/>
        <w:rPr>
          <w:sz w:val="24"/>
          <w:szCs w:val="24"/>
        </w:rPr>
      </w:pPr>
      <w:r>
        <w:rPr>
          <w:sz w:val="24"/>
          <w:szCs w:val="24"/>
        </w:rPr>
        <w:t xml:space="preserve">        3.2.  В  филиал Учреждения  принимаются  дети   в   возрасте  от  1 года 6 месяцев до  7  лет.</w:t>
      </w:r>
    </w:p>
    <w:p w:rsidR="00A84331" w:rsidRDefault="00A84331" w:rsidP="00A84331">
      <w:pPr>
        <w:pStyle w:val="30"/>
        <w:tabs>
          <w:tab w:val="left" w:pos="5880"/>
        </w:tabs>
        <w:spacing w:after="0"/>
        <w:jc w:val="both"/>
        <w:rPr>
          <w:sz w:val="24"/>
          <w:szCs w:val="24"/>
        </w:rPr>
      </w:pPr>
      <w:r>
        <w:rPr>
          <w:sz w:val="24"/>
          <w:szCs w:val="24"/>
        </w:rPr>
        <w:t xml:space="preserve">        Прием детей в филиал Учреждения  осуществляется на основании медицинского заключения, заявления  и  документов, удостоверяющих  личность  одного  из  родителей  (законных  представителей),  путевки,  выданной  Отделом  образования.</w:t>
      </w:r>
    </w:p>
    <w:p w:rsidR="00A84331" w:rsidRDefault="00A84331" w:rsidP="00A84331">
      <w:pPr>
        <w:tabs>
          <w:tab w:val="left" w:pos="5880"/>
        </w:tabs>
        <w:jc w:val="both"/>
      </w:pPr>
      <w:r>
        <w:t xml:space="preserve">        3.3. Взаимоотношения  между  филиалом Учреждения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обучения, развития, присмотра, ухода и детей, длительность пребывания ребенка в  филиале Учреждения, а также расчет размера платы, взимаемой с родителей (законных  представителей)  за  содержание  ребенка  в  филиале Учреждения.</w:t>
      </w:r>
    </w:p>
    <w:p w:rsidR="00A84331" w:rsidRDefault="00A84331" w:rsidP="00A84331">
      <w:pPr>
        <w:pStyle w:val="30"/>
        <w:tabs>
          <w:tab w:val="left" w:pos="5880"/>
        </w:tabs>
        <w:spacing w:after="0"/>
        <w:jc w:val="both"/>
        <w:rPr>
          <w:sz w:val="24"/>
          <w:szCs w:val="24"/>
        </w:rPr>
      </w:pPr>
      <w:r>
        <w:rPr>
          <w:sz w:val="24"/>
          <w:szCs w:val="24"/>
        </w:rPr>
        <w:t xml:space="preserve">        3.4. При приеме детей в филиал Учреждения  последнее обязано знакомить  родителей  (законных представителей) с Уставом Учреждения, Положением о филиале Учреждения, лицензией на право ведения образовательной  деятельности и другими документами, регламентирующими организацию  образовательного  процесса.</w:t>
      </w:r>
    </w:p>
    <w:p w:rsidR="00A84331" w:rsidRDefault="00A84331" w:rsidP="00A84331">
      <w:pPr>
        <w:tabs>
          <w:tab w:val="left" w:pos="5880"/>
        </w:tabs>
        <w:jc w:val="both"/>
      </w:pPr>
      <w:r>
        <w:t xml:space="preserve">        3.5. Основной структурной единицей филиала Учреждения  является группа детей дошкольного  возраста.</w:t>
      </w:r>
    </w:p>
    <w:p w:rsidR="00A84331" w:rsidRDefault="00A84331" w:rsidP="00A84331">
      <w:pPr>
        <w:tabs>
          <w:tab w:val="left" w:pos="5880"/>
        </w:tabs>
        <w:jc w:val="both"/>
      </w:pPr>
      <w:r>
        <w:t xml:space="preserve">       </w:t>
      </w:r>
      <w:r w:rsidR="00766E37">
        <w:t xml:space="preserve"> 3.6. Количество детей в группе</w:t>
      </w:r>
      <w:r>
        <w:t xml:space="preserve"> общеразвивающей направленности определяется исходя из расчета площади групповой (игровой) - не менее </w:t>
      </w:r>
      <w:smartTag w:uri="urn:schemas-microsoft-com:office:smarttags" w:element="metricconverter">
        <w:smartTagPr>
          <w:attr w:name="ProductID" w:val="2,5 метров"/>
        </w:smartTagPr>
        <w:r>
          <w:t>2,5 метров</w:t>
        </w:r>
      </w:smartTag>
      <w:r>
        <w:t xml:space="preserve"> квадратных на одного ребенка, в дошкольных группах не менее </w:t>
      </w:r>
      <w:smartTag w:uri="urn:schemas-microsoft-com:office:smarttags" w:element="metricconverter">
        <w:smartTagPr>
          <w:attr w:name="ProductID" w:val="2,0 метров"/>
        </w:smartTagPr>
        <w:r>
          <w:t>2,0 метров</w:t>
        </w:r>
      </w:smartTag>
      <w:r>
        <w:t xml:space="preserve"> квадратных на одного ребенка.</w:t>
      </w:r>
    </w:p>
    <w:p w:rsidR="00A84331" w:rsidRDefault="00766E37" w:rsidP="00A84331">
      <w:pPr>
        <w:jc w:val="both"/>
      </w:pPr>
      <w:r>
        <w:t xml:space="preserve">         3.7.   К</w:t>
      </w:r>
      <w:r w:rsidR="00A84331">
        <w:t xml:space="preserve">омплектовании  детей  </w:t>
      </w:r>
      <w:r>
        <w:t>осуществляется</w:t>
      </w:r>
      <w:r w:rsidR="00A84331">
        <w:t xml:space="preserve">  </w:t>
      </w:r>
      <w:r>
        <w:t>по  разновозрастному</w:t>
      </w:r>
      <w:r w:rsidR="00A84331">
        <w:t xml:space="preserve"> принцип</w:t>
      </w:r>
      <w:r>
        <w:t xml:space="preserve">у.  </w:t>
      </w:r>
    </w:p>
    <w:p w:rsidR="00A84331" w:rsidRDefault="00A84331" w:rsidP="00A84331">
      <w:pPr>
        <w:tabs>
          <w:tab w:val="left" w:pos="5880"/>
        </w:tabs>
        <w:jc w:val="both"/>
      </w:pPr>
      <w:r>
        <w:t xml:space="preserve">        3.8.  Отчисление  детей   из  филиала Учреждения  производится  по  заявлению  родителей  (законных  представителей).</w:t>
      </w:r>
    </w:p>
    <w:p w:rsidR="00A84331" w:rsidRDefault="009817E5" w:rsidP="00A84331">
      <w:pPr>
        <w:tabs>
          <w:tab w:val="left" w:pos="5880"/>
        </w:tabs>
        <w:jc w:val="both"/>
      </w:pPr>
      <w:r>
        <w:t xml:space="preserve">        3.9</w:t>
      </w:r>
      <w:r w:rsidR="00A84331">
        <w:t>.  При  условии  закрытия  групп</w:t>
      </w:r>
      <w:r>
        <w:t>ы</w:t>
      </w:r>
      <w:r w:rsidR="00A84331">
        <w:t xml:space="preserve">    администрация  Учреждения    имеет право на перевод детей, по согласованию с родителями (законными представителями)  и  сотрудников  в  </w:t>
      </w:r>
      <w:r>
        <w:t>Учреждение</w:t>
      </w:r>
      <w:r w:rsidR="00A84331">
        <w:t>.</w:t>
      </w:r>
    </w:p>
    <w:p w:rsidR="00A84331" w:rsidRDefault="00A84331" w:rsidP="00A84331">
      <w:pPr>
        <w:tabs>
          <w:tab w:val="left" w:pos="5880"/>
        </w:tabs>
        <w:jc w:val="both"/>
      </w:pPr>
      <w:r>
        <w:t xml:space="preserve">        3.11. Филиал Учреждения  работает в режиме пятидневной рабочей недели с 10,5 – часовым пребыванием детей с 07.30 до 18.00 часов, исключая выходные  и  праздничные дни. Филиал </w:t>
      </w:r>
    </w:p>
    <w:p w:rsidR="00A84331" w:rsidRDefault="00A84331" w:rsidP="00A84331">
      <w:pPr>
        <w:tabs>
          <w:tab w:val="left" w:pos="5880"/>
        </w:tabs>
        <w:jc w:val="both"/>
      </w:pPr>
      <w:r>
        <w:rPr>
          <w:i/>
        </w:rPr>
        <w:t xml:space="preserve">        </w:t>
      </w:r>
      <w:r>
        <w:t>3.12. Учебный  год  в  филиале Учреждения  начинается  1 сентября. В середине  учебного  года  (январь)  для  воспитанников  дошкольных  групп  организуются  недельные каникулы, во время  которых  проводится непосредственно образовательная деятельность   только  эстетически-оздоровительного  цикла: музыкальная, спортивная, изобразительное  искусство. В  дни  каникул  и  в  летний  период непосредственно образовательная деятельность  не  проводится, организуются спортивные и подвижные игры, спортивные праздники,  экскурсии  и  другое,  увеличивается  продолжительность  прогулок.</w:t>
      </w:r>
    </w:p>
    <w:p w:rsidR="00A84331" w:rsidRDefault="00A84331" w:rsidP="00A84331">
      <w:pPr>
        <w:jc w:val="both"/>
      </w:pPr>
      <w:r>
        <w:t xml:space="preserve">         3.13.  Режим  дня  в  филиале Учреждения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r>
        <w:tab/>
      </w:r>
    </w:p>
    <w:p w:rsidR="00A84331" w:rsidRDefault="00A84331" w:rsidP="00A84331">
      <w:pPr>
        <w:pStyle w:val="22"/>
        <w:tabs>
          <w:tab w:val="left" w:pos="5880"/>
        </w:tabs>
        <w:spacing w:after="0" w:line="240" w:lineRule="auto"/>
        <w:jc w:val="both"/>
      </w:pPr>
      <w:r>
        <w:t xml:space="preserve">        3.14. Прогулка  организуется  два  раза  в  день  с  учетом  погодных  условий: в  первую  половину дня – до  обеда,  во  вторую  половину  дня – после  дневного  сна. Ежедневная  продолжительность  прогулки  детей  составляет  не  менее  4 – 4,5 часов.</w:t>
      </w:r>
    </w:p>
    <w:p w:rsidR="00A84331" w:rsidRDefault="00A84331" w:rsidP="00A84331">
      <w:pPr>
        <w:tabs>
          <w:tab w:val="left" w:pos="5880"/>
        </w:tabs>
        <w:jc w:val="both"/>
      </w:pPr>
      <w:r>
        <w:t xml:space="preserve">        3.15. Самостоятельная  деятельность  детей 3 – 7  лет  (игры, подготовка к  занятиям, личная  гигиена  и  др.)  занимает  в  режиме  дня   не  менее  3 – 4  часов.</w:t>
      </w:r>
    </w:p>
    <w:p w:rsidR="00A84331" w:rsidRDefault="00A84331" w:rsidP="00A84331">
      <w:pPr>
        <w:tabs>
          <w:tab w:val="left" w:pos="5880"/>
        </w:tabs>
        <w:jc w:val="both"/>
      </w:pPr>
      <w:r>
        <w:t xml:space="preserve">       3.16. Образовательная нагрузка на детей определяется в соответствии с санитарно – гигиеническими  требованиями.</w:t>
      </w:r>
    </w:p>
    <w:p w:rsidR="00A84331" w:rsidRDefault="00A84331" w:rsidP="00A84331">
      <w:pPr>
        <w:pStyle w:val="2"/>
        <w:ind w:left="-180" w:firstLine="180"/>
        <w:jc w:val="both"/>
      </w:pPr>
      <w:r>
        <w:lastRenderedPageBreak/>
        <w:t xml:space="preserve">       3.17.  Образование  и  воспитание  детей  осуществляется  в  течение  всего   времени пребывания  детей  в  филиале Учреждения,  а  также  во  время  непосредственно образовательной деятельности.</w:t>
      </w:r>
    </w:p>
    <w:p w:rsidR="00A84331" w:rsidRDefault="00A84331" w:rsidP="00A84331">
      <w:pPr>
        <w:jc w:val="both"/>
      </w:pPr>
      <w:r>
        <w:t xml:space="preserve">       3.18. Для детей раннего возраста от 1,5 лет до 3 лет непосредственно образовательная деятельность составляет не более 1,5 часа в неделю, продолжительностью не более 10 минут. Допускается осуществление непосредственно образовательной деятельности в первую и во вторую половину дня (по 8 – 10 минут). В теплое время года непосредственно образовательная  деятельность осуществляется на участке во время прогулки.     </w:t>
      </w:r>
    </w:p>
    <w:p w:rsidR="00A84331" w:rsidRDefault="009817E5" w:rsidP="00A84331">
      <w:pPr>
        <w:jc w:val="both"/>
      </w:pPr>
      <w:r>
        <w:t xml:space="preserve">        3.19</w:t>
      </w:r>
      <w:r w:rsidR="00A84331">
        <w:t xml:space="preserve">.  Продолжительность        непрерывной        непосредственно      образовательной </w:t>
      </w:r>
    </w:p>
    <w:p w:rsidR="00A84331" w:rsidRDefault="00A84331" w:rsidP="00A84331">
      <w:pPr>
        <w:jc w:val="both"/>
      </w:pPr>
      <w:r>
        <w:t>деятельности для детей 4-года жизни  - не более 15 минут, для детей 5-го года жизни - не более 20 минут,  для детей 6-го года жизни - не более 25 минут,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в старшей и подготовительной группах 45 минут и 1,5 часа соответственно. В середине времени, отведенного на непрерывную образовательную деятельность, проводится физкультминутка. Перерывы между периодами непрерывной образовательной деятельности составляют не менее 10 минут.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составляет не более 25 - 30 минут в день. В середине непосредственно образовательной деятельности статического характера проводится  физкультминутка.</w:t>
      </w:r>
    </w:p>
    <w:p w:rsidR="00A84331" w:rsidRDefault="00A84331" w:rsidP="009817E5">
      <w:pPr>
        <w:pStyle w:val="a3"/>
        <w:spacing w:after="0"/>
        <w:jc w:val="both"/>
      </w:pPr>
      <w:r>
        <w:t xml:space="preserve">         3.21. Непосредственно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среда). Для профилактики утомления детей она сочетается с образовательной деятельностью, направленной на физическое и художественно – эстетическое развитие детей.  </w:t>
      </w:r>
    </w:p>
    <w:p w:rsidR="00A84331" w:rsidRDefault="00A84331" w:rsidP="00A84331">
      <w:pPr>
        <w:jc w:val="both"/>
      </w:pPr>
      <w:r>
        <w:t xml:space="preserve">         3.23.  Непосредственно       образовательная        деятельность         физкультурно     -   оздоровительного  и   эстетического  цикла  занимает  не   менее   50 %   общего   времени,   отведенного  на  непосредственно  образовательную  деятельность.</w:t>
      </w:r>
    </w:p>
    <w:p w:rsidR="00A84331" w:rsidRDefault="00A84331" w:rsidP="00A84331">
      <w:pPr>
        <w:jc w:val="both"/>
      </w:pPr>
      <w:r>
        <w:t xml:space="preserve">         3.24. Непосредственно образовательная деятельность по физическому развитию детей в возрасте от 3 до 7 лет проводится не менее 3 раз в неделю. Для детей 5-7 лет, при соответствующих погодных условиях, круглогодично, один раз в неделю, непосредственно образовательная деятельность по физическому развитию проводится  на открытом  воздухе.  Ее  проводят  при отсутствии у детей медицинских противопоказаний.</w:t>
      </w:r>
    </w:p>
    <w:p w:rsidR="00A84331" w:rsidRDefault="00A84331" w:rsidP="00A84331">
      <w:pPr>
        <w:pStyle w:val="5"/>
        <w:ind w:left="0" w:firstLine="0"/>
        <w:jc w:val="both"/>
      </w:pPr>
      <w:r>
        <w:t xml:space="preserve">         3.25.  Порядок    определения    платы    за     содержание    ребенка    устанавливается Учредителем.</w:t>
      </w:r>
    </w:p>
    <w:p w:rsidR="00A84331" w:rsidRDefault="00A84331" w:rsidP="00A84331">
      <w:pPr>
        <w:pStyle w:val="a5"/>
        <w:spacing w:after="0"/>
        <w:ind w:left="0" w:firstLine="283"/>
        <w:jc w:val="both"/>
      </w:pPr>
      <w:r>
        <w:t xml:space="preserve">    3.26.  В  соответствии  с  целями  и задачами, определенными  Уставом Учреждения,  Положением о филиале  Учреждения филиал Учреждения  может   реализовать  дополнительные  образовательные  программы  и  оказывать платные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родителями    (законными   представителями):</w:t>
      </w:r>
    </w:p>
    <w:p w:rsidR="00A84331" w:rsidRDefault="00A84331" w:rsidP="00A84331">
      <w:pPr>
        <w:jc w:val="both"/>
      </w:pPr>
      <w:r>
        <w:t xml:space="preserve">                  Платные дополнительные образовательные услуги не могут быть оказаны взамен и в рамках основной образовательной деятельности, финансируемой Учредителем.</w:t>
      </w:r>
    </w:p>
    <w:p w:rsidR="00A84331" w:rsidRDefault="009817E5" w:rsidP="009817E5">
      <w:pPr>
        <w:jc w:val="both"/>
      </w:pPr>
      <w:r>
        <w:t xml:space="preserve">        3.27</w:t>
      </w:r>
      <w:r w:rsidR="00A84331">
        <w:t>. Филиал Учреждения несет  в  установленном  законодательством  Российской  Федерации  порядке  ответственность  за:</w:t>
      </w:r>
    </w:p>
    <w:p w:rsidR="00A84331" w:rsidRDefault="00A84331" w:rsidP="00A84331">
      <w:pPr>
        <w:tabs>
          <w:tab w:val="left" w:pos="5880"/>
        </w:tabs>
        <w:jc w:val="both"/>
      </w:pPr>
      <w:r>
        <w:t>- не выполнение  функций,  определенных  Положением о филиале Учреждения;</w:t>
      </w:r>
    </w:p>
    <w:p w:rsidR="00A84331" w:rsidRDefault="00A84331" w:rsidP="00A84331">
      <w:pPr>
        <w:tabs>
          <w:tab w:val="left" w:pos="5880"/>
        </w:tabs>
        <w:jc w:val="both"/>
      </w:pPr>
      <w:r>
        <w:t>- реализацию в полном объеме основной  общеобразовательной  программы  дошкольного образования;</w:t>
      </w:r>
    </w:p>
    <w:p w:rsidR="00A84331" w:rsidRDefault="00A84331" w:rsidP="00A84331">
      <w:pPr>
        <w:tabs>
          <w:tab w:val="left" w:pos="5880"/>
        </w:tabs>
        <w:jc w:val="both"/>
      </w:pPr>
      <w:r>
        <w:t>- качество  реализуемых  образовательных  программ;</w:t>
      </w:r>
    </w:p>
    <w:p w:rsidR="00A84331" w:rsidRDefault="00A84331" w:rsidP="00A84331">
      <w:pPr>
        <w:pStyle w:val="22"/>
        <w:tabs>
          <w:tab w:val="left" w:pos="5880"/>
        </w:tabs>
        <w:spacing w:after="0" w:line="240" w:lineRule="auto"/>
        <w:jc w:val="both"/>
      </w:pPr>
      <w:r>
        <w:lastRenderedPageBreak/>
        <w:t>-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A84331" w:rsidRDefault="00A84331" w:rsidP="00A84331">
      <w:pPr>
        <w:tabs>
          <w:tab w:val="left" w:pos="5880"/>
        </w:tabs>
        <w:jc w:val="both"/>
      </w:pPr>
      <w:r>
        <w:t>- жизнь и здоровье детей и работников филиала Учреждения во время  образовательного  процесса.</w:t>
      </w:r>
    </w:p>
    <w:p w:rsidR="00A84331" w:rsidRDefault="00A84331" w:rsidP="00A84331">
      <w:pPr>
        <w:tabs>
          <w:tab w:val="left" w:pos="5880"/>
        </w:tabs>
        <w:jc w:val="both"/>
      </w:pPr>
      <w:r>
        <w:t xml:space="preserve">        3.31.  Филиал Учреждения  обеспечивает открытость и доступность  следующей информации:</w:t>
      </w:r>
    </w:p>
    <w:p w:rsidR="00A84331" w:rsidRDefault="00A84331" w:rsidP="00A84331">
      <w:pPr>
        <w:ind w:left="480"/>
        <w:jc w:val="both"/>
      </w:pPr>
      <w:r>
        <w:t>3.31.1.сведения:</w:t>
      </w:r>
    </w:p>
    <w:p w:rsidR="00A84331" w:rsidRDefault="00A84331" w:rsidP="00A84331">
      <w:pPr>
        <w:jc w:val="both"/>
      </w:pPr>
      <w:r>
        <w:t>-  о дате создания филиала Учреждения;</w:t>
      </w:r>
    </w:p>
    <w:p w:rsidR="00A84331" w:rsidRDefault="00A84331" w:rsidP="00A84331">
      <w:pPr>
        <w:jc w:val="both"/>
      </w:pPr>
      <w:r>
        <w:t>- о реализуемой основной общеобразовательной программе дошкольного образования с указанием численности детей;</w:t>
      </w:r>
    </w:p>
    <w:p w:rsidR="00A84331" w:rsidRDefault="00A84331" w:rsidP="00A84331">
      <w:pPr>
        <w:jc w:val="both"/>
      </w:pPr>
      <w:r>
        <w:t>- о персональном составе педагогических работников с указанием уровня образования и квалификации;</w:t>
      </w:r>
    </w:p>
    <w:p w:rsidR="00A84331" w:rsidRDefault="00A84331" w:rsidP="00A84331">
      <w:pPr>
        <w:jc w:val="both"/>
      </w:pPr>
      <w:r>
        <w:t>- о материально – техническом обеспечении и об оснащении образовательного процесса (в том числе о наличии спортивных сооружений, об условиях питания, медицинского обслуживания, о доступе к информационным системам и информационно – телекоммуникационным сетям);</w:t>
      </w:r>
    </w:p>
    <w:p w:rsidR="00A84331" w:rsidRDefault="00A84331" w:rsidP="00A84331">
      <w:pPr>
        <w:jc w:val="both"/>
      </w:pPr>
      <w:r>
        <w:t xml:space="preserve">         3.31.2. копии:</w:t>
      </w:r>
    </w:p>
    <w:p w:rsidR="00A84331" w:rsidRDefault="00A84331" w:rsidP="00A84331">
      <w:pPr>
        <w:jc w:val="both"/>
      </w:pPr>
      <w:r>
        <w:t xml:space="preserve">-документа, подтверждающего наличие лицензии на осуществление образовательной деятельности (с приложениями); </w:t>
      </w:r>
    </w:p>
    <w:p w:rsidR="00A84331" w:rsidRDefault="00A84331" w:rsidP="00A84331">
      <w:pPr>
        <w:jc w:val="both"/>
      </w:pPr>
      <w:r>
        <w:t xml:space="preserve">         3.31.3. отчет  о  результатах самообследования;</w:t>
      </w:r>
    </w:p>
    <w:p w:rsidR="00A84331" w:rsidRDefault="00A84331" w:rsidP="009817E5">
      <w:pPr>
        <w:jc w:val="both"/>
      </w:pPr>
      <w:r>
        <w:t xml:space="preserve">     </w:t>
      </w:r>
    </w:p>
    <w:p w:rsidR="00A84331" w:rsidRDefault="00A84331" w:rsidP="00A84331">
      <w:pPr>
        <w:widowControl w:val="0"/>
        <w:autoSpaceDE w:val="0"/>
        <w:autoSpaceDN w:val="0"/>
        <w:adjustRightInd w:val="0"/>
        <w:ind w:right="19"/>
        <w:jc w:val="center"/>
      </w:pPr>
      <w:r>
        <w:t xml:space="preserve">     </w:t>
      </w:r>
    </w:p>
    <w:p w:rsidR="00A84331" w:rsidRDefault="00A84331" w:rsidP="00A84331">
      <w:pPr>
        <w:widowControl w:val="0"/>
        <w:autoSpaceDE w:val="0"/>
        <w:autoSpaceDN w:val="0"/>
        <w:adjustRightInd w:val="0"/>
        <w:ind w:right="19"/>
        <w:jc w:val="center"/>
        <w:rPr>
          <w:b/>
        </w:rPr>
      </w:pPr>
      <w:r>
        <w:rPr>
          <w:b/>
        </w:rPr>
        <w:t xml:space="preserve">    4.  Об имуществе и финансовом обеспечении филиала Учреждения</w:t>
      </w:r>
    </w:p>
    <w:p w:rsidR="00467020" w:rsidRDefault="00467020" w:rsidP="00467020">
      <w:pPr>
        <w:pStyle w:val="ConsPlusNormal"/>
        <w:numPr>
          <w:ilvl w:val="1"/>
          <w:numId w:val="7"/>
        </w:numPr>
        <w:jc w:val="both"/>
        <w:rPr>
          <w:rFonts w:ascii="Times New Roman" w:hAnsi="Times New Roman" w:cs="Times New Roman"/>
          <w:sz w:val="24"/>
          <w:szCs w:val="24"/>
        </w:rPr>
      </w:pPr>
      <w:r>
        <w:rPr>
          <w:rFonts w:ascii="Times New Roman" w:hAnsi="Times New Roman" w:cs="Times New Roman"/>
          <w:sz w:val="24"/>
          <w:szCs w:val="24"/>
        </w:rPr>
        <w:t>Имущество закрепляется за Учреждением на праве оперативного управления в соответствии с Гражданским кодексом Российской Федерации.</w:t>
      </w:r>
    </w:p>
    <w:p w:rsidR="00467020" w:rsidRDefault="00467020" w:rsidP="00467020">
      <w:pPr>
        <w:pStyle w:val="a9"/>
        <w:numPr>
          <w:ilvl w:val="1"/>
          <w:numId w:val="7"/>
        </w:numPr>
        <w:jc w:val="both"/>
        <w:rPr>
          <w:lang w:bidi="ru-RU"/>
        </w:rPr>
      </w:pPr>
      <w:r>
        <w:t xml:space="preserve">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в установленном порядке.</w:t>
      </w:r>
    </w:p>
    <w:p w:rsidR="00467020" w:rsidRDefault="00467020" w:rsidP="00467020">
      <w:pPr>
        <w:numPr>
          <w:ilvl w:val="1"/>
          <w:numId w:val="7"/>
        </w:numPr>
        <w:jc w:val="both"/>
        <w:rPr>
          <w:lang w:bidi="ru-RU"/>
        </w:rPr>
      </w:pPr>
      <w:r>
        <w:t xml:space="preserve"> Земельный участок, необходимый для выполнения МДОУ своих уставных задач, предоставляется ему на праве постоянного (бессрочного) пользования.</w:t>
      </w:r>
    </w:p>
    <w:p w:rsidR="00467020" w:rsidRDefault="00467020" w:rsidP="00467020">
      <w:pPr>
        <w:numPr>
          <w:ilvl w:val="1"/>
          <w:numId w:val="7"/>
        </w:numPr>
        <w:jc w:val="both"/>
        <w:rPr>
          <w:lang w:bidi="ru-RU"/>
        </w:rPr>
      </w:pPr>
      <w:r>
        <w:t xml:space="preserve"> Учреждение</w:t>
      </w:r>
      <w:r>
        <w:rPr>
          <w:lang w:bidi="ru-RU"/>
        </w:rPr>
        <w:t xml:space="preserve"> </w:t>
      </w:r>
      <w:r>
        <w:t xml:space="preserve"> не вправе без согласия Учредителя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 включая передачу его в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Учреждением на праве оперативного управления, а также осуществлять его списание.</w:t>
      </w:r>
    </w:p>
    <w:p w:rsidR="00467020" w:rsidRDefault="00467020" w:rsidP="00467020">
      <w:pPr>
        <w:numPr>
          <w:ilvl w:val="1"/>
          <w:numId w:val="7"/>
        </w:numPr>
        <w:jc w:val="both"/>
        <w:rPr>
          <w:lang w:bidi="ru-RU"/>
        </w:rPr>
      </w:pPr>
      <w:r>
        <w:t xml:space="preserve"> 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или имущества, приобретенного за счет средств, выделенных Учреждению собственником на приобретение такого имущества, если иное не установлено законодательством.</w:t>
      </w:r>
    </w:p>
    <w:p w:rsidR="00467020" w:rsidRDefault="00467020" w:rsidP="00467020">
      <w:pPr>
        <w:numPr>
          <w:ilvl w:val="1"/>
          <w:numId w:val="7"/>
        </w:numPr>
        <w:jc w:val="both"/>
        <w:rPr>
          <w:lang w:bidi="ru-RU"/>
        </w:rPr>
      </w:pPr>
      <w:r>
        <w:t xml:space="preserve"> При осуществлении оперативного управления имуществом Учреждением обязано:</w:t>
      </w:r>
    </w:p>
    <w:p w:rsidR="00467020" w:rsidRDefault="00467020" w:rsidP="004670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эффективно использовать закрепленное на праве оперативного управления имущество;</w:t>
      </w:r>
    </w:p>
    <w:p w:rsidR="00467020" w:rsidRDefault="00467020" w:rsidP="004670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обеспечивать сохранность и использование закрепленного за ним на праве оперативного управления имущества строго по целевому назначению;</w:t>
      </w:r>
    </w:p>
    <w:p w:rsidR="00467020" w:rsidRDefault="00467020" w:rsidP="004670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w:t>
      </w:r>
      <w:r>
        <w:rPr>
          <w:rFonts w:ascii="Times New Roman" w:hAnsi="Times New Roman" w:cs="Times New Roman"/>
          <w:sz w:val="24"/>
          <w:szCs w:val="24"/>
        </w:rPr>
        <w:lastRenderedPageBreak/>
        <w:t>связанные с нормативным износом этого имущества в процессе эксплуатации;</w:t>
      </w:r>
    </w:p>
    <w:p w:rsidR="00467020" w:rsidRDefault="00467020" w:rsidP="004670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осуществлять капитальный и текущий ремонт имущества;</w:t>
      </w:r>
    </w:p>
    <w:p w:rsidR="00467020" w:rsidRDefault="00467020" w:rsidP="004670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начислять амортизационные отчисления на износившуюся часть имущества;</w:t>
      </w:r>
    </w:p>
    <w:p w:rsidR="00467020" w:rsidRDefault="00467020" w:rsidP="0046702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представлять имущество к учету в реестре муниципальной собственности в установленном порядке.</w:t>
      </w:r>
    </w:p>
    <w:p w:rsidR="00467020" w:rsidRDefault="00467020" w:rsidP="00467020">
      <w:pPr>
        <w:widowControl w:val="0"/>
        <w:numPr>
          <w:ilvl w:val="1"/>
          <w:numId w:val="7"/>
        </w:numPr>
        <w:suppressAutoHyphens/>
        <w:autoSpaceDE w:val="0"/>
        <w:jc w:val="both"/>
      </w:pPr>
      <w:r>
        <w:t xml:space="preserve"> Учреждение несет ответственность перед собственником имущества за сохранность и эффективное использование закрепленной за ним собственности.</w:t>
      </w:r>
    </w:p>
    <w:p w:rsidR="00A84331" w:rsidRDefault="00467020" w:rsidP="00467020">
      <w:pPr>
        <w:widowControl w:val="0"/>
        <w:numPr>
          <w:ilvl w:val="1"/>
          <w:numId w:val="7"/>
        </w:numPr>
        <w:suppressAutoHyphens/>
        <w:autoSpaceDE w:val="0"/>
        <w:jc w:val="both"/>
      </w:pPr>
      <w:r>
        <w:t xml:space="preserve"> Информация об использовании закрепленного за Учреждением имущества включается в ежегодные отчеты Учреждения</w:t>
      </w:r>
    </w:p>
    <w:p w:rsidR="00467020" w:rsidRDefault="00467020" w:rsidP="00467020">
      <w:pPr>
        <w:widowControl w:val="0"/>
        <w:numPr>
          <w:ilvl w:val="1"/>
          <w:numId w:val="7"/>
        </w:numPr>
        <w:suppressAutoHyphens/>
        <w:autoSpaceDE w:val="0"/>
        <w:jc w:val="both"/>
      </w:pPr>
      <w:r>
        <w:t>Финансовое обеспечение образовательной деятельности МДОУ осуществляется в соответствии с законодательством Российской Федерации.</w:t>
      </w:r>
    </w:p>
    <w:p w:rsidR="006C517D" w:rsidRDefault="00467020" w:rsidP="006C517D">
      <w:pPr>
        <w:widowControl w:val="0"/>
        <w:numPr>
          <w:ilvl w:val="1"/>
          <w:numId w:val="7"/>
        </w:numPr>
        <w:suppressAutoHyphens/>
        <w:autoSpaceDE w:val="0"/>
        <w:jc w:val="both"/>
      </w:pPr>
      <w:r>
        <w:t xml:space="preserve"> Отдел образования администрации  Шатковского муниципального района  осуществляет бюджетные полномочия главного распорядителя бюджетных средств.</w:t>
      </w:r>
    </w:p>
    <w:p w:rsidR="006C517D" w:rsidRDefault="006C517D" w:rsidP="006C517D">
      <w:pPr>
        <w:widowControl w:val="0"/>
        <w:numPr>
          <w:ilvl w:val="1"/>
          <w:numId w:val="7"/>
        </w:numPr>
        <w:suppressAutoHyphens/>
        <w:autoSpaceDE w:val="0"/>
        <w:jc w:val="both"/>
      </w:pPr>
      <w:r>
        <w:t xml:space="preserve"> Учреждение самостоятельно осуществляет финансово-хозяйственную деятельность.</w:t>
      </w:r>
    </w:p>
    <w:p w:rsidR="006C517D" w:rsidRDefault="006C517D" w:rsidP="006C517D">
      <w:pPr>
        <w:widowControl w:val="0"/>
        <w:numPr>
          <w:ilvl w:val="1"/>
          <w:numId w:val="7"/>
        </w:numPr>
        <w:suppressAutoHyphens/>
        <w:autoSpaceDE w:val="0"/>
        <w:jc w:val="both"/>
      </w:pPr>
      <w:r>
        <w:t xml:space="preserve"> Финансовое обеспечение выполнения муниципального задания Учреждение осуществляется в виде субсидии из бюджета Шатковского муниципального района. </w:t>
      </w:r>
    </w:p>
    <w:p w:rsidR="006C517D" w:rsidRDefault="006C517D" w:rsidP="006C517D">
      <w:pPr>
        <w:widowControl w:val="0"/>
        <w:numPr>
          <w:ilvl w:val="1"/>
          <w:numId w:val="7"/>
        </w:numPr>
        <w:suppressAutoHyphens/>
        <w:autoSpaceDE w:val="0"/>
        <w:jc w:val="both"/>
      </w:pPr>
      <w:r>
        <w:t xml:space="preserve"> Муниципальное задание для Учреждение в соответствии с предусмотренными его Уставом основными видами деятельности формирует и утверждает учредитель.</w:t>
      </w:r>
    </w:p>
    <w:p w:rsidR="006C517D" w:rsidRDefault="006C517D" w:rsidP="006C517D">
      <w:pPr>
        <w:widowControl w:val="0"/>
        <w:numPr>
          <w:ilvl w:val="1"/>
          <w:numId w:val="7"/>
        </w:numPr>
        <w:suppressAutoHyphens/>
        <w:autoSpaceDE w:val="0"/>
        <w:jc w:val="both"/>
      </w:pPr>
      <w:r>
        <w:t xml:space="preserve"> Предоставление Учреждению субсидии в течение финансового года осуществляется в пределах показателей кассового плана, на основании соглашения о порядке и условиях предоставления субсидии на финансовое обеспечение выполнения муниципального задания, заключаемого Учреждением и отделом образования администрации  Шатковского муниципального района, в соответствии с примерной формой, утверждаемой Управлением финансов администрации Шатковского муниципального района. </w:t>
      </w:r>
    </w:p>
    <w:p w:rsidR="006C517D" w:rsidRDefault="006C517D" w:rsidP="006C517D">
      <w:pPr>
        <w:widowControl w:val="0"/>
        <w:numPr>
          <w:ilvl w:val="1"/>
          <w:numId w:val="7"/>
        </w:numPr>
        <w:suppressAutoHyphens/>
        <w:autoSpaceDE w:val="0"/>
        <w:jc w:val="both"/>
      </w:pPr>
      <w:r>
        <w:t xml:space="preserve"> Расчет размера субсидий производится на основании нормативных затрат на оказание услуг (выполнение работ) в соответствии с муниципальным заданием и нормативных затрат на содержание недвижимого имущества и особо ценного движимого имущества, закрепленного за Учреждением учредителем или приобретенного Учреждение за счет средств, выделенных ему учредителем на приобретение ему такого имущества, а также на уплату налогов, в качестве объекта налогообложения по которым признается соответствующее имущество, в том числе земельные участки.</w:t>
      </w:r>
    </w:p>
    <w:p w:rsidR="006C517D" w:rsidRDefault="006C517D" w:rsidP="006C517D">
      <w:pPr>
        <w:widowControl w:val="0"/>
        <w:numPr>
          <w:ilvl w:val="1"/>
          <w:numId w:val="7"/>
        </w:numPr>
        <w:suppressAutoHyphens/>
        <w:autoSpaceDE w:val="0"/>
        <w:jc w:val="both"/>
      </w:pPr>
      <w:r>
        <w:t xml:space="preserve">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 с согласия учредителя.</w:t>
      </w:r>
    </w:p>
    <w:p w:rsidR="006C517D" w:rsidRDefault="006C517D" w:rsidP="006C517D">
      <w:pPr>
        <w:widowControl w:val="0"/>
        <w:numPr>
          <w:ilvl w:val="1"/>
          <w:numId w:val="7"/>
        </w:numPr>
        <w:suppressAutoHyphens/>
        <w:autoSpaceDE w:val="0"/>
        <w:jc w:val="both"/>
      </w:pPr>
      <w:r>
        <w:t xml:space="preserve"> Из бюджета Шатковского муниципального района, а также из иного бюджета бюджетной системы РФ по согласованию с учредителем Учреждения могут предоставляться субсидии и на иные цели.</w:t>
      </w:r>
    </w:p>
    <w:p w:rsidR="006C517D" w:rsidRDefault="006C517D" w:rsidP="006C517D">
      <w:pPr>
        <w:widowControl w:val="0"/>
        <w:numPr>
          <w:ilvl w:val="1"/>
          <w:numId w:val="7"/>
        </w:numPr>
        <w:suppressAutoHyphens/>
        <w:autoSpaceDE w:val="0"/>
        <w:jc w:val="both"/>
      </w:pPr>
      <w:r>
        <w:t>Учреждение самостоятельно определяет порядок использования доведенных до него бюджетных субсидий в соответствии с их общим целевым назначением и планом финансово-хозяйственной деятельности Учреждения.</w:t>
      </w:r>
    </w:p>
    <w:p w:rsidR="006C517D" w:rsidRDefault="006C517D" w:rsidP="006C517D">
      <w:pPr>
        <w:widowControl w:val="0"/>
        <w:numPr>
          <w:ilvl w:val="1"/>
          <w:numId w:val="7"/>
        </w:numPr>
        <w:suppressAutoHyphens/>
        <w:autoSpaceDE w:val="0"/>
        <w:jc w:val="both"/>
      </w:pPr>
      <w:r>
        <w:t>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6C517D" w:rsidRDefault="006C517D" w:rsidP="006C517D">
      <w:pPr>
        <w:widowControl w:val="0"/>
        <w:numPr>
          <w:ilvl w:val="1"/>
          <w:numId w:val="7"/>
        </w:numPr>
        <w:suppressAutoHyphens/>
        <w:autoSpaceDE w:val="0"/>
        <w:jc w:val="both"/>
      </w:pPr>
      <w:r>
        <w:t>Привлечение Учреждением дополнительных средств не влечет за собой снижения нормативов и (или) абсолютных размеров финансового обеспечения его деятельности за счет средств учредителя.</w:t>
      </w:r>
    </w:p>
    <w:p w:rsidR="006C517D" w:rsidRDefault="006C517D" w:rsidP="006C517D">
      <w:pPr>
        <w:widowControl w:val="0"/>
        <w:numPr>
          <w:ilvl w:val="1"/>
          <w:numId w:val="7"/>
        </w:numPr>
        <w:suppressAutoHyphens/>
        <w:autoSpaceDE w:val="0"/>
        <w:jc w:val="both"/>
      </w:pPr>
      <w:r>
        <w:lastRenderedPageBreak/>
        <w:t>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4.21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w:t>
      </w:r>
    </w:p>
    <w:p w:rsidR="006C517D" w:rsidRDefault="006C517D" w:rsidP="006C517D">
      <w:pPr>
        <w:widowControl w:val="0"/>
        <w:numPr>
          <w:ilvl w:val="1"/>
          <w:numId w:val="7"/>
        </w:numPr>
        <w:suppressAutoHyphens/>
        <w:autoSpaceDE w:val="0"/>
        <w:jc w:val="both"/>
      </w:pPr>
      <w:r>
        <w:t>Учреждение осуществляет операции с поступающими ему в соответствии с законодательством РФ средствами через лицевые счета по каждому виду субсидий, открываемые в Управлении финансов администрации Шатковского муниципального  района в порядке, им определенном.</w:t>
      </w:r>
    </w:p>
    <w:p w:rsidR="006C517D" w:rsidRDefault="006C517D" w:rsidP="006C517D">
      <w:pPr>
        <w:widowControl w:val="0"/>
        <w:numPr>
          <w:ilvl w:val="1"/>
          <w:numId w:val="7"/>
        </w:numPr>
        <w:suppressAutoHyphens/>
        <w:autoSpaceDE w:val="0"/>
        <w:jc w:val="both"/>
      </w:pPr>
      <w: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6C517D" w:rsidRDefault="006C517D" w:rsidP="006C517D">
      <w:pPr>
        <w:widowControl w:val="0"/>
        <w:numPr>
          <w:ilvl w:val="1"/>
          <w:numId w:val="7"/>
        </w:numPr>
        <w:suppressAutoHyphens/>
        <w:autoSpaceDE w:val="0"/>
        <w:jc w:val="both"/>
      </w:pPr>
      <w:r>
        <w:t>Крупная сделка, критерии которой определены действующим законодательством РФ, может быть совершена Учреждения только с предварительного согласия учредителя.</w:t>
      </w:r>
    </w:p>
    <w:p w:rsidR="006C517D" w:rsidRDefault="006C517D" w:rsidP="006C517D">
      <w:pPr>
        <w:widowControl w:val="0"/>
        <w:numPr>
          <w:ilvl w:val="1"/>
          <w:numId w:val="7"/>
        </w:numPr>
        <w:suppressAutoHyphens/>
        <w:autoSpaceDE w:val="0"/>
        <w:jc w:val="both"/>
      </w:pPr>
      <w:r>
        <w:t xml:space="preserve">Учреждение ведет бухгалтерский учет и статистическую отчетность в порядке, установленном законодательством Российской Федерации. </w:t>
      </w:r>
    </w:p>
    <w:p w:rsidR="006C517D" w:rsidRPr="00775E8F" w:rsidRDefault="006C517D" w:rsidP="006C517D">
      <w:pPr>
        <w:widowControl w:val="0"/>
        <w:numPr>
          <w:ilvl w:val="1"/>
          <w:numId w:val="7"/>
        </w:numPr>
        <w:suppressAutoHyphens/>
        <w:autoSpaceDE w:val="0"/>
        <w:jc w:val="both"/>
      </w:pPr>
      <w:r>
        <w:t xml:space="preserve">Учредитель осуществляет постоянный мониторинг состояния кредиторской задолженности Учреждения и в случаях превышения предельно допустимого значения просроченной кредиторской задолженности, критерии которой устанавливаются учредителем, учредитель расторгает трудовой договор с директором ОУ по инициативе работодателя в соответствии с Трудовым </w:t>
      </w:r>
      <w:r w:rsidR="00441701">
        <w:t xml:space="preserve">кодексом </w:t>
      </w:r>
      <w:r w:rsidRPr="00775E8F">
        <w:t>РФ.</w:t>
      </w:r>
    </w:p>
    <w:p w:rsidR="006C517D" w:rsidRDefault="006C517D" w:rsidP="006C517D">
      <w:pPr>
        <w:widowControl w:val="0"/>
        <w:numPr>
          <w:ilvl w:val="1"/>
          <w:numId w:val="7"/>
        </w:numPr>
        <w:suppressAutoHyphens/>
        <w:autoSpaceDE w:val="0"/>
        <w:jc w:val="both"/>
      </w:pPr>
      <w:r>
        <w:t>Учреждение</w:t>
      </w:r>
      <w:r w:rsidRPr="00775E8F">
        <w:t xml:space="preserve"> строит свои отношения с государственны</w:t>
      </w:r>
      <w:r>
        <w:t>ми, муниципальными органами, другими предприятиями, учреждениями, организациями и гражданами во всех сферах на основе договоров, соглашений, контрактов.</w:t>
      </w:r>
    </w:p>
    <w:p w:rsidR="006C517D" w:rsidRDefault="006C517D" w:rsidP="006C517D">
      <w:pPr>
        <w:pStyle w:val="ConsPlusNormal"/>
        <w:ind w:left="360" w:firstLine="0"/>
        <w:jc w:val="both"/>
        <w:rPr>
          <w:rFonts w:ascii="Times New Roman" w:hAnsi="Times New Roman" w:cs="Times New Roman"/>
          <w:sz w:val="24"/>
          <w:szCs w:val="24"/>
        </w:rPr>
      </w:pPr>
      <w:r w:rsidRPr="006C517D">
        <w:rPr>
          <w:rFonts w:ascii="Times New Roman" w:hAnsi="Times New Roman" w:cs="Times New Roman"/>
          <w:sz w:val="24"/>
          <w:szCs w:val="24"/>
        </w:rPr>
        <w:t>Учреждения</w:t>
      </w:r>
      <w:r>
        <w:rPr>
          <w:rFonts w:ascii="Times New Roman" w:hAnsi="Times New Roman" w:cs="Times New Roman"/>
          <w:sz w:val="24"/>
          <w:szCs w:val="24"/>
        </w:rPr>
        <w:t xml:space="preserve"> свободно в выборе форм и предмета договоров и обязательств, любых других условий взаимоотношений с предприятиями, учреждениями, организациями, которые не противоречат действующему законодательству, настоящему Уставу.</w:t>
      </w:r>
    </w:p>
    <w:p w:rsidR="006C517D" w:rsidRDefault="006C517D" w:rsidP="006C517D">
      <w:pPr>
        <w:pStyle w:val="ConsPlusNormal"/>
        <w:ind w:left="360" w:firstLine="0"/>
        <w:jc w:val="both"/>
        <w:rPr>
          <w:rFonts w:ascii="Times New Roman" w:hAnsi="Times New Roman" w:cs="Times New Roman"/>
          <w:sz w:val="24"/>
          <w:szCs w:val="24"/>
        </w:rPr>
      </w:pPr>
      <w:r>
        <w:rPr>
          <w:rFonts w:ascii="Times New Roman" w:hAnsi="Times New Roman" w:cs="Times New Roman"/>
          <w:sz w:val="24"/>
          <w:szCs w:val="24"/>
        </w:rPr>
        <w:t>Заключение договоров, соглашений, контрактов осуществляется Учреждением от собственного имени.</w:t>
      </w:r>
    </w:p>
    <w:p w:rsidR="006C517D" w:rsidRDefault="006C517D" w:rsidP="006C517D">
      <w:pPr>
        <w:pStyle w:val="ConsPlusNormal"/>
        <w:numPr>
          <w:ilvl w:val="1"/>
          <w:numId w:val="7"/>
        </w:numPr>
        <w:jc w:val="both"/>
        <w:rPr>
          <w:rFonts w:ascii="Times New Roman" w:hAnsi="Times New Roman" w:cs="Times New Roman"/>
          <w:sz w:val="24"/>
          <w:szCs w:val="24"/>
        </w:rPr>
      </w:pPr>
      <w:r>
        <w:rPr>
          <w:rFonts w:ascii="Times New Roman" w:hAnsi="Times New Roman" w:cs="Times New Roman"/>
          <w:sz w:val="24"/>
          <w:szCs w:val="24"/>
        </w:rPr>
        <w:t>Не использованные в текущем финансовом году остатки средств, предоставленных Учреждением в виде субсидий на возмещение нормативных затрат, связанных с оказанием Учреждением в соответствии с муниципальным заданием муниципальных услуг (выполнением работ), используются Учреждением в очередном финансовом году на те же цели.</w:t>
      </w:r>
    </w:p>
    <w:p w:rsidR="00A84331" w:rsidRDefault="00A84331" w:rsidP="00A84331">
      <w:pPr>
        <w:pStyle w:val="2"/>
        <w:numPr>
          <w:ilvl w:val="0"/>
          <w:numId w:val="1"/>
        </w:numPr>
        <w:jc w:val="center"/>
        <w:rPr>
          <w:b/>
          <w:szCs w:val="20"/>
        </w:rPr>
      </w:pPr>
      <w:r>
        <w:rPr>
          <w:b/>
          <w:szCs w:val="20"/>
        </w:rPr>
        <w:t>Управление  филиалом  Учреждения</w:t>
      </w:r>
    </w:p>
    <w:p w:rsidR="00A84331" w:rsidRDefault="00A84331" w:rsidP="00A84331">
      <w:pPr>
        <w:pStyle w:val="2"/>
        <w:ind w:left="0" w:firstLine="0"/>
        <w:jc w:val="both"/>
        <w:rPr>
          <w:b/>
          <w:szCs w:val="20"/>
        </w:rPr>
      </w:pPr>
    </w:p>
    <w:p w:rsidR="00A84331" w:rsidRDefault="00A84331" w:rsidP="00A84331">
      <w:pPr>
        <w:pStyle w:val="a3"/>
        <w:tabs>
          <w:tab w:val="left" w:pos="-180"/>
        </w:tabs>
        <w:spacing w:after="0"/>
        <w:jc w:val="both"/>
        <w:rPr>
          <w:szCs w:val="20"/>
        </w:rPr>
      </w:pPr>
      <w:r>
        <w:rPr>
          <w:szCs w:val="20"/>
        </w:rPr>
        <w:t xml:space="preserve">         5.1. Управление филиалом Учреждения осуществляется в соответствии с Законом  Российс</w:t>
      </w:r>
      <w:r w:rsidR="001A4291">
        <w:rPr>
          <w:szCs w:val="20"/>
        </w:rPr>
        <w:t>кой Федерации «Об образовании»</w:t>
      </w:r>
      <w:r>
        <w:rPr>
          <w:szCs w:val="20"/>
        </w:rPr>
        <w:t xml:space="preserve">, Уставом Учреждения, Положением о филиале Учреждения и иными законодательными актами Российской Федерации. </w:t>
      </w:r>
    </w:p>
    <w:p w:rsidR="00A84331" w:rsidRDefault="00A84331" w:rsidP="00A84331">
      <w:pPr>
        <w:pStyle w:val="a3"/>
        <w:tabs>
          <w:tab w:val="left" w:pos="720"/>
        </w:tabs>
        <w:spacing w:after="0"/>
        <w:jc w:val="both"/>
        <w:rPr>
          <w:szCs w:val="20"/>
        </w:rPr>
      </w:pPr>
      <w:r>
        <w:rPr>
          <w:szCs w:val="20"/>
        </w:rPr>
        <w:t xml:space="preserve">         5.2. Управление Учреждения строится  на  принципах  единоначалия  и самоуправления, обеспечивающих государственно – общественный  характер  управления  Учреждения.   </w:t>
      </w:r>
    </w:p>
    <w:p w:rsidR="00A84331" w:rsidRDefault="001A4291" w:rsidP="00A84331">
      <w:pPr>
        <w:pStyle w:val="a5"/>
        <w:spacing w:after="0"/>
        <w:ind w:left="0"/>
        <w:jc w:val="both"/>
        <w:rPr>
          <w:szCs w:val="20"/>
        </w:rPr>
      </w:pPr>
      <w:r>
        <w:rPr>
          <w:szCs w:val="20"/>
        </w:rPr>
        <w:t xml:space="preserve">  </w:t>
      </w:r>
      <w:r w:rsidR="00A84331">
        <w:rPr>
          <w:szCs w:val="20"/>
        </w:rPr>
        <w:t xml:space="preserve">      5.4. Управле</w:t>
      </w:r>
      <w:r w:rsidR="00710F1F">
        <w:rPr>
          <w:szCs w:val="20"/>
        </w:rPr>
        <w:t>ние Учреждением, включая филиал</w:t>
      </w:r>
      <w:r w:rsidR="00A84331">
        <w:rPr>
          <w:szCs w:val="20"/>
        </w:rPr>
        <w:t xml:space="preserve"> Учреждения, осуществляет </w:t>
      </w:r>
      <w:r w:rsidR="00710F1F">
        <w:rPr>
          <w:szCs w:val="20"/>
        </w:rPr>
        <w:t>заведующий</w:t>
      </w:r>
      <w:r w:rsidR="00A84331">
        <w:rPr>
          <w:szCs w:val="20"/>
        </w:rPr>
        <w:t xml:space="preserve">, прошедший соответствующую аттестацию. </w:t>
      </w:r>
      <w:r>
        <w:rPr>
          <w:szCs w:val="20"/>
        </w:rPr>
        <w:t>З</w:t>
      </w:r>
      <w:r w:rsidR="00710F1F">
        <w:rPr>
          <w:szCs w:val="20"/>
        </w:rPr>
        <w:t>аведующий</w:t>
      </w:r>
      <w:r w:rsidR="00A84331">
        <w:rPr>
          <w:szCs w:val="20"/>
        </w:rPr>
        <w:t xml:space="preserve"> назначает</w:t>
      </w:r>
      <w:r>
        <w:rPr>
          <w:szCs w:val="20"/>
        </w:rPr>
        <w:t>ся</w:t>
      </w:r>
      <w:r w:rsidR="00A84331">
        <w:rPr>
          <w:szCs w:val="20"/>
        </w:rPr>
        <w:t xml:space="preserve"> на должность и освобождает</w:t>
      </w:r>
      <w:r>
        <w:rPr>
          <w:szCs w:val="20"/>
        </w:rPr>
        <w:t>ся</w:t>
      </w:r>
      <w:r w:rsidR="00A84331">
        <w:rPr>
          <w:szCs w:val="20"/>
        </w:rPr>
        <w:t xml:space="preserve"> от должности </w:t>
      </w:r>
      <w:r w:rsidR="00710F1F">
        <w:rPr>
          <w:szCs w:val="20"/>
        </w:rPr>
        <w:t>Учредителем</w:t>
      </w:r>
    </w:p>
    <w:p w:rsidR="00A84331" w:rsidRDefault="00A84331" w:rsidP="00A84331">
      <w:pPr>
        <w:pStyle w:val="a3"/>
        <w:spacing w:after="0"/>
        <w:jc w:val="both"/>
        <w:rPr>
          <w:szCs w:val="20"/>
        </w:rPr>
      </w:pPr>
      <w:r>
        <w:rPr>
          <w:szCs w:val="20"/>
        </w:rPr>
        <w:t xml:space="preserve">         5.5.  Непосредственное      руководство      филиалом   Учреждения      осуществляет заведующий,   действующий     в     соответствии      с    законодательством     Российской  </w:t>
      </w:r>
      <w:r>
        <w:rPr>
          <w:szCs w:val="20"/>
        </w:rPr>
        <w:lastRenderedPageBreak/>
        <w:t xml:space="preserve">Федерации, Уставом Учреждения, трудовым   договором,  должностной    </w:t>
      </w:r>
      <w:r w:rsidR="001A4291">
        <w:rPr>
          <w:szCs w:val="20"/>
        </w:rPr>
        <w:t xml:space="preserve">инструкцией,  </w:t>
      </w:r>
      <w:r>
        <w:rPr>
          <w:szCs w:val="20"/>
        </w:rPr>
        <w:t xml:space="preserve">  и   Положе</w:t>
      </w:r>
      <w:r w:rsidR="001A4291">
        <w:rPr>
          <w:szCs w:val="20"/>
        </w:rPr>
        <w:t>нием   о   филиале   Учреждения</w:t>
      </w:r>
      <w:r>
        <w:rPr>
          <w:szCs w:val="20"/>
        </w:rPr>
        <w:t>.</w:t>
      </w:r>
    </w:p>
    <w:p w:rsidR="00A84331" w:rsidRDefault="00A84331" w:rsidP="00A84331">
      <w:pPr>
        <w:pStyle w:val="20"/>
      </w:pPr>
      <w:r>
        <w:t xml:space="preserve">          Компетенция  заведующего    Учреждения:</w:t>
      </w:r>
    </w:p>
    <w:p w:rsidR="00A84331" w:rsidRDefault="00A84331" w:rsidP="00A84331">
      <w:pPr>
        <w:pStyle w:val="a3"/>
        <w:spacing w:after="0"/>
        <w:jc w:val="both"/>
        <w:rPr>
          <w:szCs w:val="20"/>
        </w:rPr>
      </w:pPr>
      <w:r>
        <w:rPr>
          <w:szCs w:val="20"/>
        </w:rPr>
        <w:t>- осуществляет руководство текущей деятельностью филиала в соответствии  с  Уставом   Учреждения, Положением   о   филиале   Учреждения, законодательством  Российской Федерации,  организует  планирование  его  деятельности;</w:t>
      </w:r>
    </w:p>
    <w:p w:rsidR="00A84331" w:rsidRDefault="00A84331" w:rsidP="00A84331">
      <w:pPr>
        <w:pStyle w:val="20"/>
      </w:pPr>
      <w:r>
        <w:t>- осуществляет  прием   на  работу,  расстановку  кадров,  распределение  должностных  обязанностей;</w:t>
      </w:r>
    </w:p>
    <w:p w:rsidR="00A84331" w:rsidRDefault="00A84331" w:rsidP="00A84331">
      <w:pPr>
        <w:pStyle w:val="20"/>
      </w:pPr>
      <w:r>
        <w:t>- организует     проведение     аттестации      педагогических    работников    и     учитывает результаты аттестации при расстановке кадров;</w:t>
      </w:r>
    </w:p>
    <w:p w:rsidR="00A84331" w:rsidRDefault="00A84331" w:rsidP="00A84331">
      <w:pPr>
        <w:pStyle w:val="20"/>
      </w:pPr>
      <w:r>
        <w:t>- - обеспечивает  системную образовательную и  административно – хозяйственную  работу;</w:t>
      </w:r>
    </w:p>
    <w:p w:rsidR="00A84331" w:rsidRDefault="00A84331" w:rsidP="00A84331">
      <w:pPr>
        <w:pStyle w:val="20"/>
      </w:pPr>
      <w:r>
        <w:t>- решает      воспитательно    –    образовательные,      методические,      административные,  хозяйственные   и   иные  вопросы;</w:t>
      </w:r>
    </w:p>
    <w:p w:rsidR="00A84331" w:rsidRDefault="00A84331" w:rsidP="00A84331">
      <w:pPr>
        <w:pStyle w:val="20"/>
      </w:pPr>
      <w:r>
        <w:t>- создаёт  необходимые  социально – бытовые  условия  воспитанникам  и  работникам;</w:t>
      </w:r>
    </w:p>
    <w:p w:rsidR="00A84331" w:rsidRDefault="00A84331" w:rsidP="00A84331">
      <w:pPr>
        <w:pStyle w:val="20"/>
      </w:pPr>
      <w:r>
        <w:t>- планирует, координирует и  контролирует  работу педагогических  и других   работников   филиала  Учреждения;</w:t>
      </w:r>
    </w:p>
    <w:p w:rsidR="00A84331" w:rsidRDefault="00A84331" w:rsidP="00A84331">
      <w:pPr>
        <w:pStyle w:val="21"/>
        <w:spacing w:after="0"/>
        <w:ind w:left="0"/>
        <w:jc w:val="both"/>
        <w:rPr>
          <w:szCs w:val="20"/>
        </w:rPr>
      </w:pPr>
      <w:r>
        <w:rPr>
          <w:szCs w:val="20"/>
        </w:rPr>
        <w:t xml:space="preserve"> - осуществляет  контроль  за  качеством  образовательного  процесса  и  объективностью   оценки  результатов  образовательной   подготовки  детей;</w:t>
      </w:r>
    </w:p>
    <w:p w:rsidR="00A84331" w:rsidRDefault="00A84331" w:rsidP="00A84331">
      <w:pPr>
        <w:pStyle w:val="21"/>
        <w:spacing w:after="0"/>
        <w:ind w:left="0"/>
        <w:jc w:val="both"/>
        <w:rPr>
          <w:szCs w:val="20"/>
        </w:rPr>
      </w:pPr>
      <w:r>
        <w:rPr>
          <w:szCs w:val="20"/>
        </w:rPr>
        <w:t xml:space="preserve">- обеспечивает   комплектование   филиала Учреждения   детьми,   принимает   меры   по    сохранению  контингента  детей; </w:t>
      </w:r>
    </w:p>
    <w:p w:rsidR="00A84331" w:rsidRDefault="00A84331" w:rsidP="00A84331">
      <w:pPr>
        <w:pStyle w:val="21"/>
        <w:spacing w:after="0"/>
        <w:ind w:left="0"/>
        <w:rPr>
          <w:szCs w:val="20"/>
        </w:rPr>
      </w:pPr>
      <w:r>
        <w:rPr>
          <w:szCs w:val="20"/>
        </w:rPr>
        <w:t>- обеспечивает   развитие    и    укрепление   материально  –  технической    базы    филиала  Учреждения, сохранность оборудования, материальных ценностей, здания  и  сооружений,  обустройство   прилегающей   территории,   использует   имущество   строго  по  целевому назначению;</w:t>
      </w:r>
    </w:p>
    <w:p w:rsidR="00A84331" w:rsidRDefault="00A84331" w:rsidP="00A84331">
      <w:pPr>
        <w:pStyle w:val="21"/>
        <w:spacing w:after="0"/>
        <w:ind w:left="0"/>
        <w:jc w:val="both"/>
      </w:pPr>
      <w:r>
        <w:t>- обеспечивает  выполнение и соблюдение  санитарно – гигиенических, противопожарных  норм  и  требований, норм  охраны  труда и техники  безопасности, требований  по охране   жизни  и  здоровья  воспитанников;</w:t>
      </w:r>
    </w:p>
    <w:p w:rsidR="00A84331" w:rsidRDefault="00710F1F" w:rsidP="00A84331">
      <w:pPr>
        <w:pStyle w:val="21"/>
        <w:spacing w:after="0"/>
        <w:ind w:left="0"/>
        <w:jc w:val="both"/>
        <w:rPr>
          <w:szCs w:val="20"/>
        </w:rPr>
      </w:pPr>
      <w:r>
        <w:rPr>
          <w:szCs w:val="20"/>
        </w:rPr>
        <w:t>-</w:t>
      </w:r>
      <w:r w:rsidR="00A84331">
        <w:rPr>
          <w:szCs w:val="20"/>
        </w:rPr>
        <w:t xml:space="preserve">  издает   распоряжения  и  инструкции, обязательные  для выполнения   работниками  филиала  Учреждения,   объявляет    благодарности    и      взыскания;</w:t>
      </w:r>
    </w:p>
    <w:p w:rsidR="00A84331" w:rsidRDefault="00A84331" w:rsidP="00A84331">
      <w:pPr>
        <w:pStyle w:val="21"/>
        <w:spacing w:after="0"/>
        <w:ind w:left="0"/>
        <w:jc w:val="both"/>
        <w:rPr>
          <w:szCs w:val="20"/>
        </w:rPr>
      </w:pPr>
      <w:r>
        <w:rPr>
          <w:szCs w:val="20"/>
        </w:rPr>
        <w:t>- утверждает  расписание  непосредственно образовательной  деятельности  детей;</w:t>
      </w:r>
    </w:p>
    <w:p w:rsidR="00A84331" w:rsidRPr="00710F1F" w:rsidRDefault="00A84331" w:rsidP="00710F1F">
      <w:pPr>
        <w:pStyle w:val="21"/>
        <w:spacing w:after="0"/>
        <w:ind w:left="0"/>
        <w:jc w:val="both"/>
        <w:rPr>
          <w:szCs w:val="20"/>
        </w:rPr>
      </w:pPr>
      <w:r>
        <w:rPr>
          <w:szCs w:val="20"/>
        </w:rPr>
        <w:t>- обеспечивает  детей  качественным,  сбалансированным  питанием.</w:t>
      </w:r>
      <w:r>
        <w:rPr>
          <w:color w:val="000000"/>
          <w:spacing w:val="-7"/>
        </w:rPr>
        <w:t xml:space="preserve">         </w:t>
      </w:r>
    </w:p>
    <w:p w:rsidR="00A84331" w:rsidRDefault="00A84331" w:rsidP="00A84331">
      <w:pPr>
        <w:tabs>
          <w:tab w:val="left" w:pos="142"/>
          <w:tab w:val="left" w:pos="360"/>
          <w:tab w:val="left" w:pos="567"/>
        </w:tabs>
        <w:ind w:left="426" w:hanging="426"/>
        <w:jc w:val="both"/>
      </w:pPr>
      <w:r>
        <w:t xml:space="preserve">         5.6. Руководство   воспитательно-образовательным  процессом    и   инновационной</w:t>
      </w:r>
    </w:p>
    <w:p w:rsidR="00A84331" w:rsidRPr="00710F1F" w:rsidRDefault="00A84331" w:rsidP="00710F1F">
      <w:pPr>
        <w:tabs>
          <w:tab w:val="left" w:pos="0"/>
          <w:tab w:val="left" w:pos="142"/>
        </w:tabs>
        <w:jc w:val="both"/>
        <w:rPr>
          <w:color w:val="000000"/>
          <w:spacing w:val="-4"/>
        </w:rPr>
      </w:pPr>
      <w:r>
        <w:t xml:space="preserve">деятельностью  филиала Учреждения осуществляет  Педагогический совет, который  является    постоянно   действующим    органом   Учреждения.     </w:t>
      </w:r>
      <w:r>
        <w:rPr>
          <w:color w:val="000000"/>
          <w:spacing w:val="-4"/>
        </w:rPr>
        <w:t>Деятельность Педагогического совета Учреждения  регламентируется Положением  о  Педагогическом   совете.</w:t>
      </w:r>
      <w:r>
        <w:t xml:space="preserve"> В  состав   Педагогического   совета   Учреждения входят:   заведующий,</w:t>
      </w:r>
      <w:r w:rsidR="00710F1F">
        <w:t>воспитатели</w:t>
      </w:r>
      <w:r>
        <w:t>.</w:t>
      </w:r>
    </w:p>
    <w:p w:rsidR="00A84331" w:rsidRDefault="00A84331" w:rsidP="00A84331">
      <w:pPr>
        <w:tabs>
          <w:tab w:val="left" w:pos="390"/>
          <w:tab w:val="left" w:pos="709"/>
        </w:tabs>
        <w:jc w:val="both"/>
      </w:pPr>
      <w:r>
        <w:t>Председателем Педагогического совета Учреждения является заведующий.</w:t>
      </w:r>
    </w:p>
    <w:p w:rsidR="00A84331" w:rsidRDefault="00A84331" w:rsidP="00A84331">
      <w:pPr>
        <w:tabs>
          <w:tab w:val="left" w:pos="390"/>
          <w:tab w:val="left" w:pos="709"/>
        </w:tabs>
        <w:jc w:val="both"/>
      </w:pPr>
      <w:r>
        <w:rPr>
          <w:i/>
        </w:rPr>
        <w:t xml:space="preserve">          </w:t>
      </w:r>
      <w:r>
        <w:t>Компетенция  Педагогического  совета:</w:t>
      </w:r>
    </w:p>
    <w:p w:rsidR="00A84331" w:rsidRDefault="00A84331" w:rsidP="00A84331">
      <w:pPr>
        <w:tabs>
          <w:tab w:val="left" w:pos="945"/>
          <w:tab w:val="left" w:pos="1095"/>
          <w:tab w:val="left" w:pos="1140"/>
          <w:tab w:val="left" w:pos="1365"/>
        </w:tabs>
        <w:suppressAutoHyphens/>
        <w:jc w:val="both"/>
      </w:pPr>
      <w:r>
        <w:t>- определяет   направления   воспитательно–образовательной   деятельности филиала Учреждения;</w:t>
      </w:r>
    </w:p>
    <w:p w:rsidR="00A84331" w:rsidRDefault="00A84331" w:rsidP="00A84331">
      <w:pPr>
        <w:tabs>
          <w:tab w:val="left" w:pos="945"/>
          <w:tab w:val="left" w:pos="1095"/>
          <w:tab w:val="left" w:pos="1140"/>
          <w:tab w:val="left" w:pos="1365"/>
        </w:tabs>
        <w:suppressAutoHyphens/>
        <w:jc w:val="both"/>
      </w:pPr>
      <w:r>
        <w:t xml:space="preserve">- принимает   основные   общеобразовательные    программы    дошкольного   образования </w:t>
      </w:r>
    </w:p>
    <w:p w:rsidR="00A84331" w:rsidRDefault="00A84331" w:rsidP="00A84331">
      <w:pPr>
        <w:tabs>
          <w:tab w:val="left" w:pos="945"/>
          <w:tab w:val="left" w:pos="1095"/>
          <w:tab w:val="left" w:pos="1140"/>
          <w:tab w:val="left" w:pos="1365"/>
        </w:tabs>
        <w:suppressAutoHyphens/>
        <w:jc w:val="both"/>
      </w:pPr>
      <w:r>
        <w:t>в  Учреждения;</w:t>
      </w:r>
    </w:p>
    <w:p w:rsidR="00A84331" w:rsidRDefault="00A84331" w:rsidP="00A84331">
      <w:pPr>
        <w:tabs>
          <w:tab w:val="left" w:pos="945"/>
          <w:tab w:val="left" w:pos="1095"/>
          <w:tab w:val="left" w:pos="1140"/>
          <w:tab w:val="left" w:pos="1365"/>
        </w:tabs>
        <w:suppressAutoHyphens/>
        <w:jc w:val="both"/>
      </w:pPr>
      <w:r>
        <w:t>- обсуждает    вопросы    содержания,    форм    и    методов    образовательного    процесса,</w:t>
      </w:r>
    </w:p>
    <w:p w:rsidR="00A84331" w:rsidRDefault="00A84331" w:rsidP="00A84331">
      <w:pPr>
        <w:tabs>
          <w:tab w:val="left" w:pos="945"/>
          <w:tab w:val="left" w:pos="1095"/>
          <w:tab w:val="left" w:pos="1140"/>
          <w:tab w:val="left" w:pos="1365"/>
        </w:tabs>
        <w:suppressAutoHyphens/>
        <w:jc w:val="both"/>
      </w:pPr>
      <w:r>
        <w:t>планирования   образовательной  деятельности  Учреждения;</w:t>
      </w:r>
    </w:p>
    <w:p w:rsidR="00A84331" w:rsidRDefault="00A84331" w:rsidP="00A84331">
      <w:pPr>
        <w:tabs>
          <w:tab w:val="left" w:pos="945"/>
          <w:tab w:val="left" w:pos="1095"/>
          <w:tab w:val="left" w:pos="1140"/>
          <w:tab w:val="left" w:pos="1365"/>
        </w:tabs>
        <w:suppressAutoHyphens/>
        <w:jc w:val="both"/>
      </w:pPr>
      <w:r>
        <w:t>- рассматривает  вопросы  повышения  квалификации  и  переподготовки  кадров;</w:t>
      </w:r>
    </w:p>
    <w:p w:rsidR="00A84331" w:rsidRDefault="00A84331" w:rsidP="00A84331">
      <w:pPr>
        <w:tabs>
          <w:tab w:val="left" w:pos="945"/>
          <w:tab w:val="left" w:pos="1095"/>
          <w:tab w:val="left" w:pos="1140"/>
          <w:tab w:val="left" w:pos="1365"/>
        </w:tabs>
        <w:suppressAutoHyphens/>
        <w:jc w:val="both"/>
      </w:pPr>
      <w:r>
        <w:t>- решает     иные     вопросы,    не    отнесенные    Уставом Учреждения, Положением о филиале Учреждения и локальными  актами  к компетенции   иных органов  управления филиалом Учреждения.</w:t>
      </w:r>
    </w:p>
    <w:p w:rsidR="00A84331" w:rsidRDefault="00A84331" w:rsidP="00A84331">
      <w:pPr>
        <w:widowControl w:val="0"/>
        <w:tabs>
          <w:tab w:val="left" w:pos="709"/>
        </w:tabs>
        <w:autoSpaceDE w:val="0"/>
        <w:spacing w:before="20"/>
        <w:ind w:left="426" w:right="1" w:hanging="426"/>
        <w:jc w:val="both"/>
        <w:rPr>
          <w:color w:val="000000"/>
          <w:spacing w:val="-3"/>
        </w:rPr>
      </w:pPr>
      <w:r>
        <w:t xml:space="preserve">         </w:t>
      </w:r>
      <w:r>
        <w:rPr>
          <w:color w:val="000000"/>
          <w:spacing w:val="-3"/>
        </w:rPr>
        <w:t>Заседания    Педагогического   совета    правомочны,  если    на   них  присутствует    не</w:t>
      </w:r>
    </w:p>
    <w:p w:rsidR="00A84331" w:rsidRDefault="00A84331" w:rsidP="00A84331">
      <w:pPr>
        <w:widowControl w:val="0"/>
        <w:tabs>
          <w:tab w:val="left" w:pos="709"/>
        </w:tabs>
        <w:autoSpaceDE w:val="0"/>
        <w:spacing w:before="20"/>
        <w:ind w:left="426" w:right="1" w:hanging="426"/>
        <w:jc w:val="both"/>
        <w:rPr>
          <w:color w:val="000000"/>
          <w:spacing w:val="-3"/>
        </w:rPr>
      </w:pPr>
      <w:r>
        <w:rPr>
          <w:color w:val="000000"/>
          <w:spacing w:val="-3"/>
        </w:rPr>
        <w:t>менее  половины его состава. Решение  Педагогического  совета  считается  принятым,  если</w:t>
      </w:r>
    </w:p>
    <w:p w:rsidR="00A84331" w:rsidRDefault="00A84331" w:rsidP="00A84331">
      <w:pPr>
        <w:widowControl w:val="0"/>
        <w:tabs>
          <w:tab w:val="left" w:pos="709"/>
        </w:tabs>
        <w:autoSpaceDE w:val="0"/>
        <w:spacing w:before="20"/>
        <w:ind w:right="1"/>
        <w:jc w:val="both"/>
        <w:rPr>
          <w:color w:val="000000"/>
          <w:spacing w:val="-3"/>
        </w:rPr>
      </w:pPr>
      <w:r>
        <w:rPr>
          <w:color w:val="000000"/>
          <w:spacing w:val="-3"/>
        </w:rPr>
        <w:lastRenderedPageBreak/>
        <w:t>за него проголосовало более половины присутствующих.</w:t>
      </w:r>
    </w:p>
    <w:p w:rsidR="00A84331" w:rsidRDefault="00A84331" w:rsidP="00A84331">
      <w:pPr>
        <w:widowControl w:val="0"/>
        <w:tabs>
          <w:tab w:val="left" w:pos="709"/>
        </w:tabs>
        <w:autoSpaceDE w:val="0"/>
        <w:spacing w:before="20"/>
        <w:ind w:left="426" w:right="1" w:hanging="426"/>
        <w:jc w:val="both"/>
        <w:rPr>
          <w:color w:val="000000"/>
          <w:spacing w:val="-3"/>
        </w:rPr>
      </w:pPr>
      <w:r>
        <w:rPr>
          <w:color w:val="000000"/>
          <w:spacing w:val="-3"/>
        </w:rPr>
        <w:t xml:space="preserve">         5.7.  В     целях      реализации     принципа      общественного    характера     управления</w:t>
      </w:r>
    </w:p>
    <w:p w:rsidR="00A84331" w:rsidRDefault="00A84331" w:rsidP="00A84331">
      <w:pPr>
        <w:widowControl w:val="0"/>
        <w:tabs>
          <w:tab w:val="left" w:pos="709"/>
        </w:tabs>
        <w:autoSpaceDE w:val="0"/>
        <w:spacing w:before="20"/>
        <w:jc w:val="both"/>
        <w:rPr>
          <w:color w:val="000000"/>
          <w:spacing w:val="-3"/>
        </w:rPr>
      </w:pPr>
      <w:r>
        <w:rPr>
          <w:color w:val="000000"/>
          <w:spacing w:val="-3"/>
        </w:rPr>
        <w:t xml:space="preserve">Учреждения, содействия  в решении вопросов, связанных с образовательным процессом, обеспечение единства педагогических требований к воспитанникам, оказания помощи в воспитании и обучении детей в </w:t>
      </w:r>
      <w:r>
        <w:rPr>
          <w:szCs w:val="20"/>
        </w:rPr>
        <w:t>филиале</w:t>
      </w:r>
      <w:r>
        <w:rPr>
          <w:color w:val="000000"/>
          <w:spacing w:val="-3"/>
        </w:rPr>
        <w:t xml:space="preserve"> Учреждения создается Родительский  комитет Учреждения и является постоянно действующим органом самоуправления Учреждения.</w:t>
      </w:r>
    </w:p>
    <w:p w:rsidR="00A84331" w:rsidRDefault="00A84331" w:rsidP="00A84331">
      <w:pPr>
        <w:widowControl w:val="0"/>
        <w:tabs>
          <w:tab w:val="left" w:pos="709"/>
        </w:tabs>
        <w:autoSpaceDE w:val="0"/>
        <w:spacing w:before="20"/>
        <w:ind w:left="426" w:hanging="426"/>
        <w:jc w:val="both"/>
        <w:rPr>
          <w:color w:val="000000"/>
          <w:spacing w:val="-3"/>
        </w:rPr>
      </w:pPr>
      <w:r>
        <w:t xml:space="preserve">         </w:t>
      </w:r>
      <w:r>
        <w:rPr>
          <w:color w:val="000000"/>
          <w:spacing w:val="-3"/>
        </w:rPr>
        <w:t>В    состав     Родительского    комитета          Учреждения     входят     родители</w:t>
      </w:r>
    </w:p>
    <w:p w:rsidR="00A84331" w:rsidRPr="00D96267" w:rsidRDefault="00A84331" w:rsidP="00A84331">
      <w:pPr>
        <w:widowControl w:val="0"/>
        <w:tabs>
          <w:tab w:val="left" w:pos="709"/>
        </w:tabs>
        <w:autoSpaceDE w:val="0"/>
        <w:spacing w:before="20"/>
        <w:jc w:val="both"/>
        <w:rPr>
          <w:color w:val="000000"/>
          <w:spacing w:val="-3"/>
        </w:rPr>
      </w:pPr>
      <w:r>
        <w:rPr>
          <w:color w:val="000000"/>
          <w:spacing w:val="-3"/>
        </w:rPr>
        <w:t xml:space="preserve">(законные представители) детей, </w:t>
      </w:r>
      <w:r w:rsidR="00D96267">
        <w:rPr>
          <w:color w:val="000000"/>
          <w:spacing w:val="-3"/>
        </w:rPr>
        <w:t xml:space="preserve"> </w:t>
      </w:r>
      <w:r>
        <w:rPr>
          <w:color w:val="000000"/>
          <w:spacing w:val="-3"/>
        </w:rPr>
        <w:t xml:space="preserve">посещающих </w:t>
      </w:r>
      <w:r w:rsidR="00D96267">
        <w:rPr>
          <w:color w:val="000000"/>
          <w:spacing w:val="-3"/>
        </w:rPr>
        <w:t>Учреждение, в том числе филиал</w:t>
      </w:r>
      <w:r>
        <w:rPr>
          <w:color w:val="000000"/>
          <w:spacing w:val="-3"/>
        </w:rPr>
        <w:t>, разделяющие  уставные  цели  Учреждения, филиала Учреждения  и готовые  личными  усилиями  содействовать   их</w:t>
      </w:r>
      <w:r w:rsidR="00D96267">
        <w:rPr>
          <w:color w:val="000000"/>
          <w:spacing w:val="-3"/>
        </w:rPr>
        <w:t xml:space="preserve"> </w:t>
      </w:r>
      <w:r>
        <w:rPr>
          <w:color w:val="000000"/>
          <w:spacing w:val="-3"/>
        </w:rPr>
        <w:t xml:space="preserve">достижению. </w:t>
      </w:r>
      <w:r>
        <w:t>Члены Родительского комитета выбираются   голосованием   на   родительских  собраниях    во   всех  группах   Учреждения.  Членство  в  Родительском комитете  является  добровольным.</w:t>
      </w:r>
      <w:r>
        <w:rPr>
          <w:color w:val="000000"/>
          <w:spacing w:val="-5"/>
        </w:rPr>
        <w:t xml:space="preserve"> </w:t>
      </w:r>
    </w:p>
    <w:p w:rsidR="00A84331" w:rsidRDefault="00A84331" w:rsidP="00A84331">
      <w:pPr>
        <w:widowControl w:val="0"/>
        <w:tabs>
          <w:tab w:val="left" w:pos="709"/>
        </w:tabs>
        <w:autoSpaceDE w:val="0"/>
        <w:spacing w:before="20"/>
        <w:ind w:left="426" w:hanging="426"/>
        <w:jc w:val="both"/>
        <w:rPr>
          <w:color w:val="000000"/>
          <w:spacing w:val="-5"/>
        </w:rPr>
      </w:pPr>
      <w:r>
        <w:t xml:space="preserve">         </w:t>
      </w:r>
      <w:r>
        <w:rPr>
          <w:color w:val="000000"/>
          <w:spacing w:val="-5"/>
        </w:rPr>
        <w:t xml:space="preserve">Деятельность   Родительского      комитета     </w:t>
      </w:r>
      <w:r>
        <w:t xml:space="preserve">    Учреждения </w:t>
      </w:r>
      <w:r>
        <w:rPr>
          <w:color w:val="000000"/>
          <w:spacing w:val="-5"/>
        </w:rPr>
        <w:t>регламентируются</w:t>
      </w:r>
    </w:p>
    <w:p w:rsidR="00A84331" w:rsidRDefault="00A84331" w:rsidP="00A84331">
      <w:pPr>
        <w:widowControl w:val="0"/>
        <w:tabs>
          <w:tab w:val="left" w:pos="709"/>
        </w:tabs>
        <w:autoSpaceDE w:val="0"/>
        <w:spacing w:before="20"/>
        <w:ind w:left="426" w:hanging="426"/>
        <w:jc w:val="both"/>
        <w:rPr>
          <w:color w:val="000000"/>
          <w:spacing w:val="-5"/>
        </w:rPr>
      </w:pPr>
      <w:r>
        <w:rPr>
          <w:color w:val="000000"/>
          <w:spacing w:val="-5"/>
        </w:rPr>
        <w:t xml:space="preserve">Положением  о  Родительском  комитете. </w:t>
      </w:r>
    </w:p>
    <w:p w:rsidR="00A84331" w:rsidRDefault="00A84331" w:rsidP="00A84331">
      <w:pPr>
        <w:widowControl w:val="0"/>
        <w:autoSpaceDE w:val="0"/>
        <w:spacing w:before="20"/>
        <w:jc w:val="both"/>
        <w:rPr>
          <w:i/>
          <w:color w:val="000000"/>
          <w:spacing w:val="-5"/>
        </w:rPr>
      </w:pPr>
      <w:r>
        <w:rPr>
          <w:i/>
          <w:color w:val="000000"/>
          <w:spacing w:val="-5"/>
        </w:rPr>
        <w:t xml:space="preserve">         Компетенция  Родительского комитета:</w:t>
      </w:r>
    </w:p>
    <w:p w:rsidR="00A84331" w:rsidRDefault="00A84331" w:rsidP="00A84331">
      <w:pPr>
        <w:widowControl w:val="0"/>
        <w:tabs>
          <w:tab w:val="left" w:pos="675"/>
        </w:tabs>
        <w:autoSpaceDE w:val="0"/>
        <w:spacing w:before="20"/>
        <w:ind w:right="1"/>
        <w:jc w:val="both"/>
        <w:rPr>
          <w:color w:val="000000"/>
          <w:spacing w:val="-6"/>
        </w:rPr>
      </w:pPr>
      <w:r>
        <w:rPr>
          <w:color w:val="000000"/>
          <w:spacing w:val="-4"/>
        </w:rPr>
        <w:t xml:space="preserve">- обращается     к     заведующему    и     Педагогическому    совету   </w:t>
      </w:r>
      <w:r>
        <w:t xml:space="preserve">Учреждения  </w:t>
      </w:r>
      <w:r>
        <w:rPr>
          <w:color w:val="000000"/>
          <w:spacing w:val="-4"/>
        </w:rPr>
        <w:t xml:space="preserve">с  предложением о введении платных дополнительных </w:t>
      </w:r>
      <w:r>
        <w:rPr>
          <w:color w:val="000000"/>
          <w:spacing w:val="-6"/>
        </w:rPr>
        <w:t>образовательных услуг;</w:t>
      </w:r>
    </w:p>
    <w:p w:rsidR="00A84331" w:rsidRDefault="00A84331" w:rsidP="00A84331">
      <w:pPr>
        <w:widowControl w:val="0"/>
        <w:tabs>
          <w:tab w:val="left" w:pos="675"/>
        </w:tabs>
        <w:autoSpaceDE w:val="0"/>
        <w:spacing w:before="20"/>
        <w:ind w:right="1"/>
        <w:jc w:val="both"/>
        <w:rPr>
          <w:color w:val="000000"/>
          <w:spacing w:val="-5"/>
        </w:rPr>
      </w:pPr>
      <w:r>
        <w:rPr>
          <w:color w:val="000000"/>
          <w:spacing w:val="-4"/>
        </w:rPr>
        <w:t xml:space="preserve">- выступает  посредником   между   педагогами,   родителями   (законными  </w:t>
      </w:r>
      <w:r>
        <w:rPr>
          <w:color w:val="000000"/>
          <w:spacing w:val="-5"/>
        </w:rPr>
        <w:t>представителями),</w:t>
      </w:r>
    </w:p>
    <w:p w:rsidR="00A84331" w:rsidRDefault="00A84331" w:rsidP="00A84331">
      <w:pPr>
        <w:widowControl w:val="0"/>
        <w:tabs>
          <w:tab w:val="left" w:pos="675"/>
        </w:tabs>
        <w:autoSpaceDE w:val="0"/>
        <w:spacing w:before="20"/>
        <w:ind w:right="1"/>
        <w:jc w:val="both"/>
        <w:rPr>
          <w:color w:val="000000"/>
          <w:spacing w:val="-5"/>
        </w:rPr>
      </w:pPr>
      <w:r>
        <w:rPr>
          <w:color w:val="000000"/>
          <w:spacing w:val="-5"/>
        </w:rPr>
        <w:t>заведующим  Учреждения   в  конфликтных  ситуациях;</w:t>
      </w:r>
    </w:p>
    <w:p w:rsidR="00A84331" w:rsidRDefault="00A84331" w:rsidP="00A84331">
      <w:pPr>
        <w:widowControl w:val="0"/>
        <w:tabs>
          <w:tab w:val="left" w:pos="675"/>
        </w:tabs>
        <w:autoSpaceDE w:val="0"/>
        <w:spacing w:before="20"/>
        <w:ind w:right="1"/>
        <w:jc w:val="both"/>
        <w:rPr>
          <w:color w:val="000000"/>
          <w:spacing w:val="-5"/>
        </w:rPr>
      </w:pPr>
      <w:r>
        <w:rPr>
          <w:color w:val="000000"/>
          <w:spacing w:val="-5"/>
        </w:rPr>
        <w:t xml:space="preserve">- участвует      в    обсуждении    локальных      актов   </w:t>
      </w:r>
      <w:r>
        <w:t xml:space="preserve">   Учреждения</w:t>
      </w:r>
      <w:r>
        <w:rPr>
          <w:color w:val="000000"/>
          <w:spacing w:val="-5"/>
        </w:rPr>
        <w:t>, касающихся  прав  детей;</w:t>
      </w:r>
    </w:p>
    <w:p w:rsidR="00D96267" w:rsidRDefault="00A84331" w:rsidP="00A84331">
      <w:pPr>
        <w:widowControl w:val="0"/>
        <w:tabs>
          <w:tab w:val="left" w:pos="709"/>
          <w:tab w:val="left" w:pos="1134"/>
        </w:tabs>
        <w:autoSpaceDE w:val="0"/>
        <w:spacing w:before="20"/>
        <w:ind w:right="1"/>
        <w:jc w:val="both"/>
      </w:pPr>
      <w:r>
        <w:rPr>
          <w:color w:val="000000"/>
          <w:spacing w:val="-5"/>
        </w:rPr>
        <w:t xml:space="preserve">- обращается      к      </w:t>
      </w:r>
      <w:r w:rsidR="00D96267">
        <w:rPr>
          <w:color w:val="000000"/>
          <w:spacing w:val="-5"/>
        </w:rPr>
        <w:t>заведующему</w:t>
      </w:r>
      <w:r>
        <w:rPr>
          <w:color w:val="000000"/>
          <w:spacing w:val="-5"/>
        </w:rPr>
        <w:t xml:space="preserve">    Учреждения,    </w:t>
      </w:r>
      <w:r w:rsidR="00D96267">
        <w:rPr>
          <w:color w:val="000000"/>
          <w:spacing w:val="-5"/>
        </w:rPr>
        <w:t xml:space="preserve"> с </w:t>
      </w:r>
      <w:r>
        <w:rPr>
          <w:color w:val="000000"/>
          <w:spacing w:val="-5"/>
        </w:rPr>
        <w:t xml:space="preserve">предложением  о  внесении  изменений  (дополнений)  в Устав Учреждения, Положение о филиале Учреждения  и  локальные  акты </w:t>
      </w:r>
    </w:p>
    <w:p w:rsidR="00A84331" w:rsidRDefault="00A84331" w:rsidP="00A84331">
      <w:pPr>
        <w:widowControl w:val="0"/>
        <w:tabs>
          <w:tab w:val="left" w:pos="709"/>
          <w:tab w:val="left" w:pos="1134"/>
        </w:tabs>
        <w:autoSpaceDE w:val="0"/>
        <w:spacing w:before="20"/>
        <w:ind w:right="1"/>
        <w:jc w:val="both"/>
        <w:rPr>
          <w:color w:val="000000"/>
          <w:spacing w:val="-5"/>
        </w:rPr>
      </w:pPr>
      <w:r>
        <w:t xml:space="preserve"> Учреждения</w:t>
      </w:r>
      <w:r>
        <w:rPr>
          <w:color w:val="000000"/>
          <w:spacing w:val="-5"/>
        </w:rPr>
        <w:t>;</w:t>
      </w:r>
    </w:p>
    <w:p w:rsidR="00A84331" w:rsidRDefault="00A84331" w:rsidP="00A84331">
      <w:pPr>
        <w:widowControl w:val="0"/>
        <w:tabs>
          <w:tab w:val="left" w:pos="709"/>
          <w:tab w:val="left" w:pos="1134"/>
        </w:tabs>
        <w:autoSpaceDE w:val="0"/>
        <w:spacing w:before="20"/>
        <w:ind w:right="1"/>
        <w:jc w:val="both"/>
        <w:rPr>
          <w:color w:val="000000"/>
          <w:spacing w:val="-5"/>
        </w:rPr>
      </w:pPr>
      <w:r>
        <w:rPr>
          <w:color w:val="000000"/>
          <w:spacing w:val="-5"/>
        </w:rPr>
        <w:t xml:space="preserve">- контролирует      расходование     добровольных     пожертвований      родителей    и      других </w:t>
      </w:r>
    </w:p>
    <w:p w:rsidR="00A84331" w:rsidRPr="00D96267" w:rsidRDefault="00A84331" w:rsidP="00A84331">
      <w:pPr>
        <w:widowControl w:val="0"/>
        <w:tabs>
          <w:tab w:val="left" w:pos="709"/>
          <w:tab w:val="left" w:pos="1134"/>
        </w:tabs>
        <w:autoSpaceDE w:val="0"/>
        <w:spacing w:before="20"/>
        <w:ind w:right="1"/>
        <w:jc w:val="both"/>
      </w:pPr>
      <w:r>
        <w:rPr>
          <w:color w:val="000000"/>
          <w:spacing w:val="-5"/>
        </w:rPr>
        <w:t xml:space="preserve">физических  и  юридических лиц  на  нужды </w:t>
      </w:r>
      <w:r>
        <w:t>Учреждения</w:t>
      </w:r>
      <w:r>
        <w:rPr>
          <w:color w:val="000000"/>
          <w:spacing w:val="-5"/>
        </w:rPr>
        <w:t>;</w:t>
      </w:r>
    </w:p>
    <w:p w:rsidR="00A84331" w:rsidRDefault="00A84331" w:rsidP="00A84331">
      <w:pPr>
        <w:widowControl w:val="0"/>
        <w:tabs>
          <w:tab w:val="left" w:pos="709"/>
          <w:tab w:val="left" w:pos="1134"/>
        </w:tabs>
        <w:autoSpaceDE w:val="0"/>
        <w:spacing w:before="20"/>
        <w:ind w:right="1"/>
        <w:jc w:val="both"/>
        <w:rPr>
          <w:color w:val="000000"/>
          <w:spacing w:val="-5"/>
        </w:rPr>
      </w:pPr>
      <w:r>
        <w:rPr>
          <w:color w:val="000000"/>
          <w:spacing w:val="-5"/>
        </w:rPr>
        <w:t xml:space="preserve">- вносит    </w:t>
      </w:r>
      <w:r w:rsidR="00D96267">
        <w:rPr>
          <w:color w:val="000000"/>
          <w:spacing w:val="-5"/>
        </w:rPr>
        <w:t>заведующему</w:t>
      </w:r>
      <w:r>
        <w:rPr>
          <w:color w:val="000000"/>
          <w:spacing w:val="-5"/>
        </w:rPr>
        <w:t xml:space="preserve">   Учреждения,    </w:t>
      </w:r>
      <w:r w:rsidR="00D96267">
        <w:rPr>
          <w:color w:val="000000"/>
          <w:spacing w:val="-5"/>
        </w:rPr>
        <w:t xml:space="preserve">предложения </w:t>
      </w:r>
      <w:r>
        <w:rPr>
          <w:color w:val="000000"/>
          <w:spacing w:val="-5"/>
        </w:rPr>
        <w:t>по организации  работы  педагогического  и  обслуживающего  персонала;</w:t>
      </w:r>
    </w:p>
    <w:p w:rsidR="00A84331" w:rsidRDefault="00A84331" w:rsidP="00A84331">
      <w:pPr>
        <w:widowControl w:val="0"/>
        <w:tabs>
          <w:tab w:val="left" w:pos="709"/>
          <w:tab w:val="left" w:pos="1134"/>
        </w:tabs>
        <w:autoSpaceDE w:val="0"/>
        <w:spacing w:before="20"/>
        <w:ind w:right="1"/>
        <w:jc w:val="both"/>
        <w:rPr>
          <w:color w:val="000000"/>
          <w:spacing w:val="-5"/>
        </w:rPr>
      </w:pPr>
      <w:r>
        <w:rPr>
          <w:color w:val="000000"/>
          <w:spacing w:val="-5"/>
        </w:rPr>
        <w:t>- контролирует  качество питания детей;</w:t>
      </w:r>
    </w:p>
    <w:p w:rsidR="00A84331" w:rsidRDefault="00A84331" w:rsidP="00A84331">
      <w:pPr>
        <w:widowControl w:val="0"/>
        <w:tabs>
          <w:tab w:val="left" w:pos="709"/>
          <w:tab w:val="left" w:pos="1134"/>
        </w:tabs>
        <w:autoSpaceDE w:val="0"/>
        <w:spacing w:before="20"/>
        <w:ind w:right="1"/>
        <w:jc w:val="both"/>
        <w:rPr>
          <w:color w:val="000000"/>
          <w:spacing w:val="-14"/>
        </w:rPr>
      </w:pPr>
      <w:r>
        <w:rPr>
          <w:color w:val="000000"/>
          <w:spacing w:val="-13"/>
        </w:rPr>
        <w:t xml:space="preserve">- заслушивает   доклады    </w:t>
      </w:r>
      <w:r>
        <w:rPr>
          <w:color w:val="000000"/>
          <w:spacing w:val="-5"/>
        </w:rPr>
        <w:t xml:space="preserve">заведующего       Учреждения    </w:t>
      </w:r>
      <w:r>
        <w:rPr>
          <w:color w:val="000000"/>
          <w:spacing w:val="-13"/>
        </w:rPr>
        <w:t>о  результатах   деятельности   и   перспективах</w:t>
      </w:r>
      <w:r>
        <w:t xml:space="preserve">   </w:t>
      </w:r>
      <w:r>
        <w:rPr>
          <w:color w:val="000000"/>
          <w:spacing w:val="-14"/>
        </w:rPr>
        <w:t xml:space="preserve">развития   </w:t>
      </w:r>
      <w:r>
        <w:t>Учреждения</w:t>
      </w:r>
      <w:r>
        <w:rPr>
          <w:color w:val="000000"/>
          <w:spacing w:val="-14"/>
        </w:rPr>
        <w:t>;</w:t>
      </w:r>
    </w:p>
    <w:p w:rsidR="00A84331" w:rsidRDefault="00A84331" w:rsidP="00A84331">
      <w:pPr>
        <w:numPr>
          <w:ilvl w:val="0"/>
          <w:numId w:val="2"/>
        </w:numPr>
        <w:tabs>
          <w:tab w:val="left" w:pos="4020"/>
        </w:tabs>
        <w:jc w:val="center"/>
        <w:rPr>
          <w:b/>
          <w:szCs w:val="20"/>
        </w:rPr>
      </w:pPr>
      <w:r>
        <w:rPr>
          <w:b/>
          <w:szCs w:val="20"/>
        </w:rPr>
        <w:t>Участники    образовательного   процесса</w:t>
      </w:r>
    </w:p>
    <w:p w:rsidR="00A84331" w:rsidRDefault="00A84331" w:rsidP="00A84331">
      <w:pPr>
        <w:tabs>
          <w:tab w:val="left" w:pos="4020"/>
        </w:tabs>
        <w:rPr>
          <w:b/>
          <w:szCs w:val="20"/>
        </w:rPr>
      </w:pPr>
    </w:p>
    <w:p w:rsidR="00A84331" w:rsidRPr="00D96267" w:rsidRDefault="00A84331" w:rsidP="00A84331">
      <w:pPr>
        <w:numPr>
          <w:ilvl w:val="1"/>
          <w:numId w:val="2"/>
        </w:numPr>
        <w:tabs>
          <w:tab w:val="num" w:pos="1080"/>
        </w:tabs>
        <w:ind w:left="851" w:hanging="425"/>
        <w:jc w:val="both"/>
        <w:rPr>
          <w:szCs w:val="20"/>
        </w:rPr>
      </w:pPr>
      <w:r>
        <w:rPr>
          <w:szCs w:val="20"/>
        </w:rPr>
        <w:t>Участниками   образовательного   процесса в   Учреждения   являются</w:t>
      </w:r>
      <w:r w:rsidR="00D96267">
        <w:rPr>
          <w:szCs w:val="20"/>
        </w:rPr>
        <w:t xml:space="preserve"> </w:t>
      </w:r>
      <w:r w:rsidRPr="00D96267">
        <w:rPr>
          <w:szCs w:val="20"/>
        </w:rPr>
        <w:t>дети,   их   родители   (законные  представители),   педагогические  работники.</w:t>
      </w:r>
    </w:p>
    <w:p w:rsidR="00A84331" w:rsidRDefault="00A84331" w:rsidP="00A84331">
      <w:pPr>
        <w:pStyle w:val="a7"/>
        <w:numPr>
          <w:ilvl w:val="1"/>
          <w:numId w:val="2"/>
        </w:numPr>
        <w:tabs>
          <w:tab w:val="num" w:pos="1080"/>
        </w:tabs>
        <w:spacing w:after="0"/>
        <w:ind w:left="851" w:hanging="425"/>
        <w:jc w:val="both"/>
        <w:rPr>
          <w:szCs w:val="20"/>
        </w:rPr>
      </w:pPr>
      <w:r>
        <w:rPr>
          <w:szCs w:val="20"/>
        </w:rPr>
        <w:t>Права воспитанников:</w:t>
      </w:r>
    </w:p>
    <w:p w:rsidR="00A84331" w:rsidRDefault="00A84331" w:rsidP="00A84331">
      <w:pPr>
        <w:pStyle w:val="a7"/>
        <w:spacing w:after="0"/>
        <w:ind w:left="851" w:hanging="425"/>
        <w:jc w:val="both"/>
        <w:rPr>
          <w:szCs w:val="20"/>
        </w:rPr>
      </w:pPr>
      <w:r>
        <w:rPr>
          <w:szCs w:val="20"/>
        </w:rPr>
        <w:t>Семья  и филиал Учреждения обеспечивают  права  каждого ребенка в соответствии  с</w:t>
      </w:r>
    </w:p>
    <w:p w:rsidR="00A84331" w:rsidRDefault="00A84331" w:rsidP="00A84331">
      <w:pPr>
        <w:pStyle w:val="a7"/>
        <w:spacing w:after="0"/>
        <w:ind w:left="0"/>
        <w:jc w:val="both"/>
        <w:rPr>
          <w:szCs w:val="20"/>
        </w:rPr>
      </w:pPr>
      <w:r>
        <w:rPr>
          <w:szCs w:val="20"/>
        </w:rPr>
        <w:t>действующим   законодательством   в   области   защиты   прав  ребёнка.</w:t>
      </w:r>
    </w:p>
    <w:p w:rsidR="00A84331" w:rsidRDefault="00A84331" w:rsidP="00A84331">
      <w:pPr>
        <w:pStyle w:val="a7"/>
        <w:spacing w:after="0"/>
        <w:ind w:left="0"/>
        <w:jc w:val="both"/>
        <w:rPr>
          <w:szCs w:val="20"/>
        </w:rPr>
      </w:pPr>
      <w:r>
        <w:rPr>
          <w:szCs w:val="20"/>
        </w:rPr>
        <w:t>Ребенку  гарантируется:</w:t>
      </w:r>
    </w:p>
    <w:p w:rsidR="00A84331" w:rsidRDefault="00A84331" w:rsidP="00A84331">
      <w:pPr>
        <w:rPr>
          <w:szCs w:val="20"/>
        </w:rPr>
        <w:sectPr w:rsidR="00A84331">
          <w:pgSz w:w="11906" w:h="16838"/>
          <w:pgMar w:top="-1134" w:right="851" w:bottom="-1134" w:left="1701" w:header="709" w:footer="709" w:gutter="0"/>
          <w:paperSrc w:first="15" w:other="15"/>
          <w:cols w:space="720"/>
        </w:sectPr>
      </w:pPr>
    </w:p>
    <w:p w:rsidR="00A84331" w:rsidRDefault="00A84331" w:rsidP="00A84331">
      <w:pPr>
        <w:pStyle w:val="a7"/>
        <w:spacing w:after="0"/>
        <w:ind w:left="0"/>
        <w:jc w:val="both"/>
        <w:rPr>
          <w:szCs w:val="20"/>
        </w:rPr>
      </w:pPr>
      <w:r>
        <w:rPr>
          <w:szCs w:val="20"/>
        </w:rPr>
        <w:lastRenderedPageBreak/>
        <w:t>-  охрана  жизни  и  здоровья;</w:t>
      </w:r>
    </w:p>
    <w:p w:rsidR="00A84331" w:rsidRDefault="00A84331" w:rsidP="00A84331">
      <w:pPr>
        <w:pStyle w:val="a7"/>
        <w:spacing w:after="0"/>
        <w:ind w:left="0"/>
        <w:jc w:val="both"/>
        <w:rPr>
          <w:szCs w:val="20"/>
        </w:rPr>
      </w:pPr>
      <w:r>
        <w:rPr>
          <w:szCs w:val="20"/>
        </w:rPr>
        <w:t>-  защита  от   всех   форм   физического  и   психического  насилия;</w:t>
      </w:r>
    </w:p>
    <w:p w:rsidR="00A84331" w:rsidRDefault="00A84331" w:rsidP="00A84331">
      <w:pPr>
        <w:pStyle w:val="a7"/>
        <w:spacing w:after="0"/>
        <w:ind w:left="0"/>
        <w:jc w:val="both"/>
        <w:rPr>
          <w:szCs w:val="20"/>
        </w:rPr>
      </w:pPr>
      <w:r>
        <w:rPr>
          <w:szCs w:val="20"/>
        </w:rPr>
        <w:t>-  защита  его  чести  и  достоинства;</w:t>
      </w:r>
    </w:p>
    <w:p w:rsidR="00A84331" w:rsidRDefault="00A84331" w:rsidP="00A84331">
      <w:pPr>
        <w:pStyle w:val="a7"/>
        <w:spacing w:after="0"/>
        <w:ind w:left="0"/>
        <w:jc w:val="both"/>
        <w:rPr>
          <w:szCs w:val="20"/>
        </w:rPr>
      </w:pPr>
      <w:r>
        <w:rPr>
          <w:szCs w:val="20"/>
        </w:rPr>
        <w:t>-  удовлетворение   его   потребностей   в  эмоционально- личностном отношении;</w:t>
      </w:r>
    </w:p>
    <w:p w:rsidR="00A84331" w:rsidRDefault="00A84331" w:rsidP="00A84331">
      <w:pPr>
        <w:pStyle w:val="20"/>
      </w:pPr>
      <w:r>
        <w:t xml:space="preserve">-  удовлетворение  физиологических   потребностей   (в   питании,   сне,  отдыхе   и   др.)  в  соответствии с его возрастом  и  индивидуальными  особенностями  развития,  состоянием   здоровья;    </w:t>
      </w:r>
    </w:p>
    <w:p w:rsidR="00A84331" w:rsidRDefault="00A84331" w:rsidP="00A84331">
      <w:pPr>
        <w:pStyle w:val="20"/>
      </w:pPr>
      <w:r>
        <w:t>-  развитие  его  творческих  способностей  и  интересов;</w:t>
      </w:r>
    </w:p>
    <w:p w:rsidR="00A84331" w:rsidRDefault="00A84331" w:rsidP="00A84331">
      <w:pPr>
        <w:pStyle w:val="20"/>
      </w:pPr>
      <w:r>
        <w:t>-  организация  его  полноценного  развития.</w:t>
      </w:r>
    </w:p>
    <w:p w:rsidR="00A84331" w:rsidRDefault="00A84331" w:rsidP="00A84331">
      <w:pPr>
        <w:rPr>
          <w:szCs w:val="20"/>
        </w:rPr>
        <w:sectPr w:rsidR="00A84331">
          <w:type w:val="continuous"/>
          <w:pgSz w:w="11906" w:h="16838"/>
          <w:pgMar w:top="-1134" w:right="851" w:bottom="-1134" w:left="1701" w:header="709" w:footer="709" w:gutter="0"/>
          <w:paperSrc w:first="15" w:other="15"/>
          <w:cols w:space="720"/>
        </w:sectPr>
      </w:pPr>
    </w:p>
    <w:p w:rsidR="00A84331" w:rsidRDefault="00A84331" w:rsidP="00A84331">
      <w:pPr>
        <w:pStyle w:val="20"/>
      </w:pPr>
      <w:r>
        <w:lastRenderedPageBreak/>
        <w:t xml:space="preserve">         6.3.  Отношения     ребенка     и     персонала   филиала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A84331" w:rsidRDefault="00A84331" w:rsidP="00A84331">
      <w:pPr>
        <w:pStyle w:val="20"/>
      </w:pPr>
      <w:r>
        <w:t xml:space="preserve">         6.4.   Родители  (законные  представители)  имеют  право:</w:t>
      </w:r>
    </w:p>
    <w:p w:rsidR="00A84331" w:rsidRDefault="00A84331" w:rsidP="00A84331">
      <w:pPr>
        <w:rPr>
          <w:szCs w:val="20"/>
        </w:rPr>
        <w:sectPr w:rsidR="00A84331">
          <w:type w:val="continuous"/>
          <w:pgSz w:w="11906" w:h="16838"/>
          <w:pgMar w:top="-1134" w:right="851" w:bottom="-1134" w:left="1701" w:header="709" w:footer="709" w:gutter="0"/>
          <w:paperSrc w:first="15" w:other="15"/>
          <w:cols w:space="720"/>
        </w:sectPr>
      </w:pPr>
    </w:p>
    <w:p w:rsidR="00A84331" w:rsidRDefault="00A84331" w:rsidP="00A84331">
      <w:pPr>
        <w:pStyle w:val="20"/>
      </w:pPr>
      <w:r>
        <w:lastRenderedPageBreak/>
        <w:t>- защищать  права  ребенка,  его  интересы;</w:t>
      </w:r>
    </w:p>
    <w:p w:rsidR="00A84331" w:rsidRDefault="00A84331" w:rsidP="00A84331">
      <w:pPr>
        <w:pStyle w:val="20"/>
      </w:pPr>
      <w:r>
        <w:t>- принимать   участие   в  работе   Педагогического совета Учреждения  с  правом  совещательного  голоса;</w:t>
      </w:r>
    </w:p>
    <w:p w:rsidR="00A84331" w:rsidRDefault="00A84331" w:rsidP="00A84331">
      <w:pPr>
        <w:pStyle w:val="20"/>
      </w:pPr>
      <w:r>
        <w:t>- вносить   предложения  по  улучшению  работы  с   детьми;</w:t>
      </w:r>
    </w:p>
    <w:p w:rsidR="00A84331" w:rsidRDefault="00A84331" w:rsidP="00A84331">
      <w:pPr>
        <w:pStyle w:val="20"/>
      </w:pPr>
      <w:r>
        <w:t>- присутствовать   в   группе,   которую   посещает   ребенок,   на  условиях,  определенных     договором  между  Учреждением  и  родителями;</w:t>
      </w:r>
    </w:p>
    <w:p w:rsidR="00A84331" w:rsidRDefault="00A84331" w:rsidP="00A84331">
      <w:pPr>
        <w:pStyle w:val="20"/>
      </w:pPr>
      <w:r>
        <w:t>- выбирать  педагога  для   работы  с  ребенком   при  наличии  соответствующих   условий  в Учреждении;</w:t>
      </w:r>
    </w:p>
    <w:p w:rsidR="00A84331" w:rsidRDefault="00A84331" w:rsidP="00A84331">
      <w:pPr>
        <w:pStyle w:val="20"/>
      </w:pPr>
      <w:r>
        <w:t>- заслушивать   отчеты    заведующей     Учреждения   и  педагогов  о   работе  с  детьми;</w:t>
      </w:r>
    </w:p>
    <w:p w:rsidR="00A84331" w:rsidRDefault="00A84331" w:rsidP="00A84331">
      <w:pPr>
        <w:pStyle w:val="20"/>
      </w:pPr>
      <w:r>
        <w:t>- оказывать Учреждения    посильную    помощь   в    реализации   его    уставных   задач;</w:t>
      </w:r>
    </w:p>
    <w:p w:rsidR="00A84331" w:rsidRDefault="00A84331" w:rsidP="00A84331">
      <w:pPr>
        <w:pStyle w:val="20"/>
      </w:pPr>
      <w:r>
        <w:t>-  досрочно   расторгать    договор    между  Учреждением    и    родителями    (законными  представителями).</w:t>
      </w:r>
    </w:p>
    <w:p w:rsidR="00A84331" w:rsidRDefault="00A84331" w:rsidP="00A84331">
      <w:pPr>
        <w:rPr>
          <w:szCs w:val="20"/>
        </w:rPr>
        <w:sectPr w:rsidR="00A84331">
          <w:type w:val="continuous"/>
          <w:pgSz w:w="11906" w:h="16838"/>
          <w:pgMar w:top="-1134" w:right="851" w:bottom="-1134" w:left="1701" w:header="709" w:footer="709" w:gutter="0"/>
          <w:paperSrc w:first="15" w:other="15"/>
          <w:cols w:space="720"/>
        </w:sectPr>
      </w:pPr>
    </w:p>
    <w:p w:rsidR="00A84331" w:rsidRDefault="00A84331" w:rsidP="00A84331">
      <w:pPr>
        <w:pStyle w:val="20"/>
      </w:pPr>
      <w:r>
        <w:rPr>
          <w:i/>
        </w:rPr>
        <w:lastRenderedPageBreak/>
        <w:t xml:space="preserve">         6.5.  </w:t>
      </w:r>
      <w:r>
        <w:t>Родители (законные  представители)  обязаны:</w:t>
      </w:r>
    </w:p>
    <w:p w:rsidR="00A84331" w:rsidRDefault="00A84331" w:rsidP="00A84331">
      <w:pPr>
        <w:rPr>
          <w:szCs w:val="20"/>
        </w:rPr>
        <w:sectPr w:rsidR="00A84331">
          <w:type w:val="continuous"/>
          <w:pgSz w:w="11906" w:h="16838"/>
          <w:pgMar w:top="-1134" w:right="851" w:bottom="-1134" w:left="1701" w:header="709" w:footer="709" w:gutter="0"/>
          <w:paperSrc w:first="15" w:other="15"/>
          <w:cols w:space="720"/>
        </w:sectPr>
      </w:pPr>
    </w:p>
    <w:p w:rsidR="00A84331" w:rsidRDefault="00A84331" w:rsidP="00A84331">
      <w:pPr>
        <w:pStyle w:val="20"/>
      </w:pPr>
      <w:r>
        <w:lastRenderedPageBreak/>
        <w:t>-  нести ответственность  за  воспитание  своих  детей  и создание условий  для  получения  ими  дошкольного  образования;</w:t>
      </w:r>
    </w:p>
    <w:p w:rsidR="00A84331" w:rsidRDefault="00A84331" w:rsidP="00A84331">
      <w:pPr>
        <w:pStyle w:val="20"/>
      </w:pPr>
      <w:r>
        <w:t>- выполнять  Положение о филиале  Учреждения  и  иные   локальные  акты;</w:t>
      </w:r>
    </w:p>
    <w:p w:rsidR="00A84331" w:rsidRDefault="00A84331" w:rsidP="00A84331">
      <w:pPr>
        <w:pStyle w:val="20"/>
      </w:pPr>
      <w:r>
        <w:t>- соблюдать    условия    договора      между  Учреждением    и    родителями   (законными  представителями);</w:t>
      </w:r>
    </w:p>
    <w:p w:rsidR="00A84331" w:rsidRDefault="00A84331" w:rsidP="00A84331">
      <w:pPr>
        <w:pStyle w:val="20"/>
      </w:pPr>
      <w:r>
        <w:t>- вносить   плату   за  содержание   ребенка   в  филиале Учреждения    в    размере,   установленном   в     соответствии      с     законодательством      Российской     Федерации,     и     в     сроки,  установленные   договором   Учреждения   с  родителями   (законными  представителями).</w:t>
      </w:r>
    </w:p>
    <w:p w:rsidR="00A84331" w:rsidRDefault="00A84331" w:rsidP="00A84331">
      <w:pPr>
        <w:rPr>
          <w:szCs w:val="20"/>
        </w:rPr>
        <w:sectPr w:rsidR="00A84331">
          <w:type w:val="continuous"/>
          <w:pgSz w:w="11906" w:h="16838"/>
          <w:pgMar w:top="-1134" w:right="851" w:bottom="-1134" w:left="1701" w:header="709" w:footer="709" w:gutter="0"/>
          <w:paperSrc w:first="15" w:other="15"/>
          <w:cols w:space="720"/>
        </w:sectPr>
      </w:pPr>
    </w:p>
    <w:p w:rsidR="00A84331" w:rsidRDefault="00A84331" w:rsidP="00A84331">
      <w:pPr>
        <w:pStyle w:val="20"/>
      </w:pPr>
      <w:r>
        <w:lastRenderedPageBreak/>
        <w:t xml:space="preserve">         6.6.  Права  работников филиала  Учреждения    и     меры     их     социальной     поддержки  определяются    законодательством     Российской    Федерации,    Уставом    и     трудовым  договором.</w:t>
      </w:r>
    </w:p>
    <w:p w:rsidR="00A84331" w:rsidRDefault="00A84331" w:rsidP="00A84331">
      <w:pPr>
        <w:pStyle w:val="20"/>
        <w:rPr>
          <w:i/>
        </w:rPr>
      </w:pPr>
      <w:r>
        <w:t xml:space="preserve">         6.7.  Педагогические  работники  имеют  право:</w:t>
      </w:r>
    </w:p>
    <w:p w:rsidR="00A84331" w:rsidRDefault="00A84331" w:rsidP="00A84331">
      <w:pPr>
        <w:pStyle w:val="20"/>
      </w:pPr>
      <w:r>
        <w:t>- участвовать  в  работе  Педагогического совета  Учреждения;</w:t>
      </w:r>
    </w:p>
    <w:p w:rsidR="00A84331" w:rsidRDefault="00A84331" w:rsidP="00A84331">
      <w:pPr>
        <w:pStyle w:val="20"/>
      </w:pPr>
      <w:r>
        <w:t>- защищать    свою   профессиональную    честь,   достоинство    и    деловую    репутацию;</w:t>
      </w:r>
    </w:p>
    <w:p w:rsidR="00A84331" w:rsidRDefault="00A84331" w:rsidP="00A84331">
      <w:pPr>
        <w:pStyle w:val="20"/>
      </w:pPr>
      <w:r>
        <w:t>- на свой  собственный  стиль  и  метод проведения занятий  с  детьми, не противоречащий  концептуальным  направлениям  деятельности  Учреждения;</w:t>
      </w:r>
    </w:p>
    <w:p w:rsidR="00A84331" w:rsidRDefault="00A84331" w:rsidP="00A84331">
      <w:pPr>
        <w:pStyle w:val="20"/>
      </w:pPr>
      <w:r>
        <w:t>- выбирать,   разрабатывать    и   применять   образовательные   программы   (в  том   числе  и авторские,  получившие  сертификат  соответствия);</w:t>
      </w:r>
    </w:p>
    <w:p w:rsidR="00A84331" w:rsidRDefault="00A84331" w:rsidP="00A84331">
      <w:pPr>
        <w:pStyle w:val="20"/>
      </w:pPr>
      <w:r>
        <w:t>- вносить  предложения  администрации Учреждения  по созданию условий  для  развития  профессионального  творчества;</w:t>
      </w:r>
    </w:p>
    <w:p w:rsidR="00A84331" w:rsidRDefault="00A84331" w:rsidP="00A84331">
      <w:pPr>
        <w:pStyle w:val="20"/>
      </w:pPr>
      <w:r>
        <w:t>- повышать  квалификацию,  профессиональное  мастерство;</w:t>
      </w:r>
    </w:p>
    <w:p w:rsidR="00A84331" w:rsidRDefault="00A84331" w:rsidP="00A84331">
      <w:pPr>
        <w:pStyle w:val="20"/>
      </w:pPr>
      <w:r>
        <w:t>- аттестовываться    на   любую   квалификационную   категорию  и  получать  ее  в  случае успешного прохождения;</w:t>
      </w:r>
    </w:p>
    <w:p w:rsidR="00A84331" w:rsidRDefault="00A84331" w:rsidP="00A84331">
      <w:pPr>
        <w:pStyle w:val="20"/>
      </w:pPr>
      <w:r>
        <w:t>- участвовать в научно - экспериментальной работе, распространять свой  педагогический    опыт,  получивший   сертификат  соответствия;</w:t>
      </w:r>
    </w:p>
    <w:p w:rsidR="00A84331" w:rsidRDefault="00A84331" w:rsidP="00A84331">
      <w:pPr>
        <w:pStyle w:val="20"/>
      </w:pPr>
      <w:r>
        <w:t>- получать     социальные      льготы     и    гарантии,    установленные    законодательством  Российской    Федерации,    дополнительные    льготы,   предоставляемые  педагогическим   работникам   местными   органами   власти,  Учредителем,  администрацией  Учреждения.</w:t>
      </w:r>
    </w:p>
    <w:p w:rsidR="00A84331" w:rsidRDefault="00A84331" w:rsidP="00A84331">
      <w:pPr>
        <w:pStyle w:val="20"/>
      </w:pPr>
      <w:r>
        <w:t xml:space="preserve">         6.8</w:t>
      </w:r>
      <w:r>
        <w:rPr>
          <w:i/>
        </w:rPr>
        <w:t xml:space="preserve">.   </w:t>
      </w:r>
      <w:r>
        <w:t xml:space="preserve">Педагогические  работники  обязаны:  </w:t>
      </w:r>
    </w:p>
    <w:p w:rsidR="00A84331" w:rsidRDefault="00A84331" w:rsidP="00A84331">
      <w:pPr>
        <w:rPr>
          <w:szCs w:val="20"/>
        </w:rPr>
        <w:sectPr w:rsidR="00A84331">
          <w:type w:val="continuous"/>
          <w:pgSz w:w="11906" w:h="16838"/>
          <w:pgMar w:top="-1134" w:right="851" w:bottom="-1134" w:left="1701" w:header="709" w:footer="709" w:gutter="0"/>
          <w:paperSrc w:first="15" w:other="15"/>
          <w:cols w:space="720"/>
        </w:sectPr>
      </w:pPr>
    </w:p>
    <w:p w:rsidR="00A84331" w:rsidRDefault="00A84331" w:rsidP="00A84331">
      <w:pPr>
        <w:pStyle w:val="20"/>
      </w:pPr>
      <w:r>
        <w:lastRenderedPageBreak/>
        <w:t>- выполнять Положение  о филиале Учреждения, Устав Учреждения;</w:t>
      </w:r>
    </w:p>
    <w:p w:rsidR="00A84331" w:rsidRDefault="00A84331" w:rsidP="00A84331">
      <w:pPr>
        <w:pStyle w:val="20"/>
      </w:pPr>
      <w:r>
        <w:t>- соблюдать  должностные   инструкции,    правила   внутреннего   трудового   распорядка,  условия  трудового  договора;</w:t>
      </w:r>
    </w:p>
    <w:p w:rsidR="00A84331" w:rsidRDefault="00A84331" w:rsidP="00A84331">
      <w:pPr>
        <w:pStyle w:val="20"/>
      </w:pPr>
      <w:r>
        <w:t>- охранять  жизнь и  здоровье  детей;</w:t>
      </w:r>
    </w:p>
    <w:p w:rsidR="00A84331" w:rsidRDefault="00A84331" w:rsidP="00A84331">
      <w:pPr>
        <w:pStyle w:val="20"/>
      </w:pPr>
      <w:r>
        <w:t>- создавать  благоприятный  климат   в  филиале Учреждения  для  взаимодействия  с  коллегами   и  семьями  детей;</w:t>
      </w:r>
    </w:p>
    <w:p w:rsidR="00A84331" w:rsidRDefault="00A84331" w:rsidP="00A84331">
      <w:pPr>
        <w:pStyle w:val="a3"/>
        <w:spacing w:after="0"/>
        <w:jc w:val="both"/>
        <w:rPr>
          <w:szCs w:val="20"/>
        </w:rPr>
      </w:pPr>
      <w:r>
        <w:rPr>
          <w:szCs w:val="20"/>
        </w:rPr>
        <w:t>- обладать  профессиональными  умениями, постоянно    их   совершенствовать;</w:t>
      </w:r>
    </w:p>
    <w:p w:rsidR="00A84331" w:rsidRDefault="00A84331" w:rsidP="00A84331">
      <w:pPr>
        <w:pStyle w:val="a3"/>
        <w:spacing w:after="0"/>
        <w:jc w:val="both"/>
        <w:rPr>
          <w:szCs w:val="20"/>
        </w:rPr>
      </w:pPr>
      <w:r>
        <w:rPr>
          <w:szCs w:val="20"/>
        </w:rPr>
        <w:t>- поддерживать  традиции  и  авторитет  Учреждения;</w:t>
      </w:r>
    </w:p>
    <w:p w:rsidR="00A84331" w:rsidRDefault="00A84331" w:rsidP="00A84331">
      <w:pPr>
        <w:pStyle w:val="a3"/>
        <w:spacing w:after="0"/>
        <w:jc w:val="both"/>
        <w:rPr>
          <w:szCs w:val="20"/>
        </w:rPr>
      </w:pPr>
      <w:r>
        <w:rPr>
          <w:szCs w:val="20"/>
        </w:rPr>
        <w:t>- оказывать   квалифицированную    помощь   семьям    по   вопросам   воспитания    детей;</w:t>
      </w:r>
    </w:p>
    <w:p w:rsidR="00A84331" w:rsidRDefault="00A84331" w:rsidP="00A84331">
      <w:pPr>
        <w:pStyle w:val="a3"/>
        <w:spacing w:after="0"/>
        <w:jc w:val="both"/>
        <w:rPr>
          <w:szCs w:val="20"/>
        </w:rPr>
      </w:pPr>
      <w:r>
        <w:rPr>
          <w:szCs w:val="20"/>
        </w:rPr>
        <w:t>- проходить в установленном порядке медицинские осмотры, которые проводятся  за  счет  средств Учреждения;</w:t>
      </w:r>
    </w:p>
    <w:p w:rsidR="00A84331" w:rsidRDefault="00A84331" w:rsidP="00A84331">
      <w:pPr>
        <w:pStyle w:val="a3"/>
        <w:spacing w:after="0"/>
        <w:jc w:val="both"/>
        <w:rPr>
          <w:szCs w:val="20"/>
        </w:rPr>
      </w:pPr>
      <w:r>
        <w:rPr>
          <w:szCs w:val="20"/>
        </w:rPr>
        <w:t>-  проходить  аттестационные  испытания   в  установленном  законодательством  порядке.</w:t>
      </w:r>
    </w:p>
    <w:p w:rsidR="00A84331" w:rsidRDefault="00A84331" w:rsidP="00A84331">
      <w:pPr>
        <w:pStyle w:val="a3"/>
        <w:spacing w:after="0"/>
        <w:jc w:val="both"/>
        <w:rPr>
          <w:szCs w:val="20"/>
        </w:rPr>
      </w:pPr>
      <w:r>
        <w:rPr>
          <w:szCs w:val="20"/>
        </w:rPr>
        <w:t xml:space="preserve">    6.9.  Для    работников   филиала Учреждения    работодателем   является   Учреждение.</w:t>
      </w:r>
    </w:p>
    <w:p w:rsidR="00A84331" w:rsidRDefault="00A84331" w:rsidP="00A84331">
      <w:pPr>
        <w:pStyle w:val="a3"/>
        <w:spacing w:after="0"/>
        <w:jc w:val="both"/>
        <w:rPr>
          <w:color w:val="000000"/>
        </w:rPr>
      </w:pPr>
      <w:r>
        <w:rPr>
          <w:color w:val="000000"/>
        </w:rPr>
        <w:t xml:space="preserve">         К педагогической деятельности в филиале Учреждения допускаются лица, имеющие образовательный ценз, который определяется в порядке, установленном Типовым положением о дошкольном образовательном учреждении. </w:t>
      </w:r>
    </w:p>
    <w:p w:rsidR="00A84331" w:rsidRDefault="00A84331" w:rsidP="00A84331">
      <w:pPr>
        <w:pStyle w:val="a3"/>
        <w:spacing w:after="0"/>
        <w:jc w:val="both"/>
        <w:rPr>
          <w:color w:val="000000"/>
        </w:rPr>
      </w:pPr>
      <w:r>
        <w:rPr>
          <w:color w:val="000000"/>
        </w:rPr>
        <w:t xml:space="preserve">         К педагогической деятельности не допускаются лица: </w:t>
      </w:r>
    </w:p>
    <w:p w:rsidR="00A84331" w:rsidRDefault="00A84331" w:rsidP="00A84331">
      <w:pPr>
        <w:pStyle w:val="a3"/>
        <w:tabs>
          <w:tab w:val="left" w:pos="1120"/>
        </w:tabs>
        <w:spacing w:after="0"/>
        <w:jc w:val="both"/>
        <w:rPr>
          <w:szCs w:val="20"/>
        </w:rPr>
      </w:pPr>
      <w:r>
        <w:rPr>
          <w:szCs w:val="20"/>
        </w:rPr>
        <w:t>-лишенные права  заниматься  педагогической  деятельностью в соответствии  с  вступившим  в  законную  силу  приговором  суда;</w:t>
      </w:r>
    </w:p>
    <w:p w:rsidR="00A84331" w:rsidRDefault="00A84331" w:rsidP="00A84331">
      <w:pPr>
        <w:pStyle w:val="a3"/>
        <w:tabs>
          <w:tab w:val="left" w:pos="1120"/>
        </w:tabs>
        <w:spacing w:after="0"/>
        <w:jc w:val="both"/>
        <w:rPr>
          <w:szCs w:val="20"/>
        </w:rPr>
      </w:pPr>
      <w:r>
        <w:rPr>
          <w:szCs w:val="20"/>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A84331" w:rsidRDefault="00A84331" w:rsidP="00A84331">
      <w:pPr>
        <w:pStyle w:val="a3"/>
        <w:tabs>
          <w:tab w:val="left" w:pos="1120"/>
        </w:tabs>
        <w:spacing w:after="0"/>
        <w:jc w:val="both"/>
        <w:rPr>
          <w:szCs w:val="20"/>
        </w:rPr>
      </w:pPr>
      <w:r>
        <w:rPr>
          <w:szCs w:val="20"/>
        </w:rPr>
        <w:t>-имеющие неснятую  или  непогашенную  судимость  за умышленные  тяжкие   и  особо  тяжкие  преступления;</w:t>
      </w:r>
    </w:p>
    <w:p w:rsidR="00A84331" w:rsidRDefault="00A84331" w:rsidP="00A84331">
      <w:pPr>
        <w:pStyle w:val="a3"/>
        <w:tabs>
          <w:tab w:val="left" w:pos="1120"/>
        </w:tabs>
        <w:spacing w:after="0"/>
        <w:jc w:val="both"/>
        <w:rPr>
          <w:szCs w:val="20"/>
        </w:rPr>
      </w:pPr>
      <w:r>
        <w:rPr>
          <w:szCs w:val="20"/>
        </w:rPr>
        <w:t>-признанные  недееспособными  в  установленном  федеральном  законом  порядке;</w:t>
      </w:r>
    </w:p>
    <w:p w:rsidR="00A84331" w:rsidRDefault="00A84331" w:rsidP="00A84331">
      <w:pPr>
        <w:pStyle w:val="a3"/>
        <w:spacing w:after="0"/>
        <w:jc w:val="both"/>
        <w:rPr>
          <w:szCs w:val="20"/>
          <w:u w:val="single"/>
        </w:rPr>
      </w:pPr>
      <w:r>
        <w:rPr>
          <w:color w:val="000000"/>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Pr>
          <w:szCs w:val="20"/>
          <w:u w:val="single"/>
        </w:rPr>
        <w:t xml:space="preserve">       </w:t>
      </w:r>
    </w:p>
    <w:p w:rsidR="00A84331" w:rsidRDefault="00A84331" w:rsidP="00A84331">
      <w:pPr>
        <w:pStyle w:val="a3"/>
        <w:jc w:val="both"/>
        <w:rPr>
          <w:szCs w:val="20"/>
        </w:rPr>
      </w:pPr>
      <w:r>
        <w:rPr>
          <w:szCs w:val="20"/>
        </w:rPr>
        <w:t xml:space="preserve">         Комплектование  штата  работников филиала Учреждения  производится  на  основе  трудовых  договоров.   Условия    трудового   договора  не  могут  противоречить  трудовому  законодательству  Российской   Федерации.</w:t>
      </w:r>
    </w:p>
    <w:p w:rsidR="00A84331" w:rsidRDefault="00A84331" w:rsidP="00A84331">
      <w:pPr>
        <w:pStyle w:val="a3"/>
        <w:spacing w:after="0"/>
        <w:jc w:val="both"/>
        <w:rPr>
          <w:szCs w:val="20"/>
        </w:rPr>
      </w:pPr>
      <w:r>
        <w:rPr>
          <w:szCs w:val="20"/>
        </w:rPr>
        <w:t xml:space="preserve">         Заработная  плата работнику филиала Учреждения устанавливается в зависимости от квалификации работника, сложности, интенсивности,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пределах  бюджетных  ассигнований,  направляемых  на  оплату  труда. </w:t>
      </w:r>
    </w:p>
    <w:p w:rsidR="00A84331" w:rsidRDefault="00A84331" w:rsidP="00A84331">
      <w:pPr>
        <w:pStyle w:val="a3"/>
        <w:spacing w:after="0"/>
        <w:jc w:val="both"/>
        <w:rPr>
          <w:szCs w:val="20"/>
        </w:rPr>
      </w:pPr>
      <w:r>
        <w:rPr>
          <w:szCs w:val="20"/>
        </w:rPr>
        <w:t xml:space="preserve">         Администрация Учреждения  знакомит (под  роспись) принимаемого на работу работника со следующими документами:</w:t>
      </w:r>
    </w:p>
    <w:p w:rsidR="00A84331" w:rsidRDefault="00A84331" w:rsidP="00A84331">
      <w:pPr>
        <w:pStyle w:val="a3"/>
        <w:spacing w:after="0"/>
        <w:jc w:val="both"/>
        <w:rPr>
          <w:szCs w:val="20"/>
        </w:rPr>
      </w:pPr>
      <w:r>
        <w:rPr>
          <w:szCs w:val="20"/>
        </w:rPr>
        <w:t>- Устав;</w:t>
      </w:r>
    </w:p>
    <w:p w:rsidR="00A84331" w:rsidRDefault="00A84331" w:rsidP="00A84331">
      <w:pPr>
        <w:pStyle w:val="a3"/>
        <w:spacing w:after="0"/>
        <w:jc w:val="both"/>
        <w:rPr>
          <w:szCs w:val="20"/>
        </w:rPr>
      </w:pPr>
      <w:r>
        <w:rPr>
          <w:szCs w:val="20"/>
        </w:rPr>
        <w:t>- коллективный договор;</w:t>
      </w:r>
    </w:p>
    <w:p w:rsidR="00A84331" w:rsidRDefault="00A84331" w:rsidP="00A84331">
      <w:pPr>
        <w:pStyle w:val="a3"/>
        <w:spacing w:after="0"/>
        <w:jc w:val="both"/>
        <w:rPr>
          <w:szCs w:val="20"/>
        </w:rPr>
      </w:pPr>
      <w:r>
        <w:rPr>
          <w:szCs w:val="20"/>
        </w:rPr>
        <w:t>- правила внутреннего трудового распорядка;</w:t>
      </w:r>
    </w:p>
    <w:p w:rsidR="00A84331" w:rsidRDefault="00A84331" w:rsidP="00A84331">
      <w:pPr>
        <w:pStyle w:val="a3"/>
        <w:spacing w:after="0"/>
        <w:jc w:val="both"/>
        <w:rPr>
          <w:szCs w:val="20"/>
        </w:rPr>
      </w:pPr>
      <w:r>
        <w:rPr>
          <w:szCs w:val="20"/>
        </w:rPr>
        <w:t>- должностная инструкция;</w:t>
      </w:r>
    </w:p>
    <w:p w:rsidR="00A84331" w:rsidRDefault="00A84331" w:rsidP="00A84331">
      <w:pPr>
        <w:pStyle w:val="a3"/>
        <w:spacing w:after="0"/>
        <w:jc w:val="both"/>
        <w:rPr>
          <w:szCs w:val="20"/>
        </w:rPr>
      </w:pPr>
      <w:r>
        <w:rPr>
          <w:szCs w:val="20"/>
        </w:rPr>
        <w:t>- инструкциями по охране труда;</w:t>
      </w:r>
    </w:p>
    <w:p w:rsidR="001A4291" w:rsidRDefault="00A84331" w:rsidP="001A4291">
      <w:pPr>
        <w:pStyle w:val="a3"/>
        <w:spacing w:after="0"/>
        <w:jc w:val="both"/>
        <w:rPr>
          <w:szCs w:val="20"/>
        </w:rPr>
      </w:pPr>
      <w:r>
        <w:rPr>
          <w:szCs w:val="20"/>
        </w:rPr>
        <w:t>- иными документами.</w:t>
      </w:r>
    </w:p>
    <w:p w:rsidR="001A4291" w:rsidRDefault="001A4291" w:rsidP="001A4291">
      <w:pPr>
        <w:pStyle w:val="a3"/>
        <w:spacing w:after="0"/>
        <w:jc w:val="both"/>
        <w:rPr>
          <w:szCs w:val="20"/>
        </w:rPr>
      </w:pPr>
    </w:p>
    <w:p w:rsidR="001A4291" w:rsidRDefault="001A4291" w:rsidP="001A4291">
      <w:pPr>
        <w:pStyle w:val="a3"/>
        <w:spacing w:after="0"/>
        <w:jc w:val="both"/>
        <w:rPr>
          <w:szCs w:val="20"/>
        </w:rPr>
      </w:pPr>
    </w:p>
    <w:p w:rsidR="001A4291" w:rsidRDefault="001A4291" w:rsidP="001A4291">
      <w:pPr>
        <w:pStyle w:val="a3"/>
        <w:spacing w:after="0"/>
        <w:jc w:val="both"/>
        <w:rPr>
          <w:szCs w:val="20"/>
        </w:rPr>
      </w:pPr>
    </w:p>
    <w:p w:rsidR="00A84331" w:rsidRPr="001A4291" w:rsidRDefault="00A84331" w:rsidP="001A4291">
      <w:pPr>
        <w:pStyle w:val="a3"/>
        <w:spacing w:after="0"/>
        <w:jc w:val="center"/>
        <w:rPr>
          <w:szCs w:val="20"/>
        </w:rPr>
      </w:pPr>
      <w:r>
        <w:rPr>
          <w:b/>
          <w:szCs w:val="20"/>
        </w:rPr>
        <w:t>7 .  Локальные  акты</w:t>
      </w:r>
    </w:p>
    <w:p w:rsidR="00A84331" w:rsidRDefault="00A84331" w:rsidP="00A84331">
      <w:pPr>
        <w:pStyle w:val="a3"/>
        <w:spacing w:after="0"/>
        <w:jc w:val="center"/>
        <w:rPr>
          <w:b/>
          <w:szCs w:val="20"/>
        </w:rPr>
      </w:pPr>
    </w:p>
    <w:p w:rsidR="00A84331" w:rsidRDefault="00A84331" w:rsidP="00A84331">
      <w:pPr>
        <w:pStyle w:val="a3"/>
        <w:spacing w:after="0"/>
      </w:pPr>
      <w:r>
        <w:t>7.1. Деятельность филиала  Учреждения  регламентируется  следующими  видами  локальных актов:</w:t>
      </w:r>
    </w:p>
    <w:p w:rsidR="00A84331" w:rsidRDefault="00A84331" w:rsidP="00A84331">
      <w:pPr>
        <w:jc w:val="both"/>
      </w:pPr>
      <w:r>
        <w:t xml:space="preserve">- приказами  </w:t>
      </w:r>
      <w:r w:rsidR="00D96267">
        <w:t>заведующего</w:t>
      </w:r>
      <w:r>
        <w:t xml:space="preserve"> Учреждения;</w:t>
      </w:r>
    </w:p>
    <w:p w:rsidR="00A84331" w:rsidRDefault="00A84331" w:rsidP="00A84331">
      <w:pPr>
        <w:jc w:val="both"/>
      </w:pPr>
      <w:r>
        <w:t>- правилами внутреннего трудового распорядка;</w:t>
      </w:r>
    </w:p>
    <w:p w:rsidR="00A84331" w:rsidRDefault="00A84331" w:rsidP="00A84331">
      <w:pPr>
        <w:jc w:val="both"/>
      </w:pPr>
      <w:r>
        <w:t>- коллективным договором;</w:t>
      </w:r>
    </w:p>
    <w:p w:rsidR="00A84331" w:rsidRDefault="00A84331" w:rsidP="00A84331">
      <w:r>
        <w:t>- положениями;</w:t>
      </w:r>
    </w:p>
    <w:p w:rsidR="00A84331" w:rsidRDefault="00A84331" w:rsidP="00A84331">
      <w:r>
        <w:t>- инструкциями по охране труда и технике безопасности;</w:t>
      </w:r>
    </w:p>
    <w:p w:rsidR="00A84331" w:rsidRDefault="00A84331" w:rsidP="00A84331">
      <w:r>
        <w:t>- должностными инструкциями;</w:t>
      </w:r>
    </w:p>
    <w:p w:rsidR="00A84331" w:rsidRDefault="00A84331" w:rsidP="00A84331">
      <w:r>
        <w:t>- иными локальными актами.</w:t>
      </w:r>
    </w:p>
    <w:p w:rsidR="00A84331" w:rsidRDefault="00A84331" w:rsidP="00A84331">
      <w:r>
        <w:rPr>
          <w:b/>
          <w:szCs w:val="20"/>
        </w:rPr>
        <w:t xml:space="preserve">     </w:t>
      </w:r>
      <w:r>
        <w:t xml:space="preserve">     7.2.  Локальные   акты    не    могут  противоречить    законодательству    Российской Федерации.</w:t>
      </w:r>
    </w:p>
    <w:p w:rsidR="00A84331" w:rsidRDefault="00A84331" w:rsidP="00A84331">
      <w:pPr>
        <w:tabs>
          <w:tab w:val="left" w:pos="720"/>
        </w:tabs>
        <w:ind w:left="540"/>
      </w:pPr>
      <w:r>
        <w:t xml:space="preserve">    </w:t>
      </w:r>
    </w:p>
    <w:p w:rsidR="00A84331" w:rsidRDefault="00A84331" w:rsidP="00A84331">
      <w:pPr>
        <w:pStyle w:val="a3"/>
        <w:spacing w:after="0"/>
        <w:jc w:val="center"/>
        <w:rPr>
          <w:b/>
          <w:szCs w:val="20"/>
        </w:rPr>
      </w:pPr>
      <w:r>
        <w:rPr>
          <w:b/>
          <w:szCs w:val="20"/>
        </w:rPr>
        <w:t xml:space="preserve">8.  Внесение   изменений  (дополнений)  в  Положение о филиале Учреждения </w:t>
      </w:r>
    </w:p>
    <w:p w:rsidR="00A84331" w:rsidRDefault="00A84331" w:rsidP="00A84331">
      <w:pPr>
        <w:pStyle w:val="a3"/>
        <w:spacing w:after="0"/>
        <w:jc w:val="both"/>
        <w:rPr>
          <w:szCs w:val="20"/>
        </w:rPr>
      </w:pPr>
    </w:p>
    <w:p w:rsidR="00A84331" w:rsidRDefault="00A84331" w:rsidP="00A84331">
      <w:pPr>
        <w:pStyle w:val="a3"/>
        <w:tabs>
          <w:tab w:val="left" w:pos="0"/>
        </w:tabs>
        <w:spacing w:after="0"/>
        <w:jc w:val="both"/>
        <w:rPr>
          <w:b/>
          <w:szCs w:val="20"/>
        </w:rPr>
      </w:pPr>
      <w:r>
        <w:rPr>
          <w:b/>
          <w:szCs w:val="20"/>
        </w:rPr>
        <w:t xml:space="preserve">        </w:t>
      </w:r>
      <w:r>
        <w:rPr>
          <w:szCs w:val="20"/>
        </w:rPr>
        <w:t xml:space="preserve">8.1. Изменения (дополнения) в Положение филиала Учреждения, принимаются Педагогическим советом, </w:t>
      </w:r>
      <w:r>
        <w:t xml:space="preserve">утверждаются </w:t>
      </w:r>
      <w:r w:rsidR="00D96267">
        <w:t>заведующим</w:t>
      </w:r>
      <w:r>
        <w:t xml:space="preserve"> </w:t>
      </w:r>
      <w:r w:rsidR="00D96267">
        <w:t>Учреждения</w:t>
      </w:r>
    </w:p>
    <w:p w:rsidR="00A84331" w:rsidRDefault="00A84331" w:rsidP="00A84331">
      <w:pPr>
        <w:pStyle w:val="a3"/>
        <w:spacing w:after="0"/>
        <w:jc w:val="center"/>
        <w:rPr>
          <w:b/>
          <w:szCs w:val="20"/>
        </w:rPr>
      </w:pPr>
      <w:r>
        <w:rPr>
          <w:b/>
          <w:szCs w:val="20"/>
        </w:rPr>
        <w:t>9.  Реорганизация,  ликвидация,  изменение типа  филиала Учреждения</w:t>
      </w:r>
    </w:p>
    <w:p w:rsidR="00A84331" w:rsidRDefault="00A84331" w:rsidP="00A84331">
      <w:pPr>
        <w:pStyle w:val="a3"/>
        <w:spacing w:after="0"/>
        <w:jc w:val="center"/>
        <w:rPr>
          <w:szCs w:val="20"/>
        </w:rPr>
      </w:pPr>
    </w:p>
    <w:p w:rsidR="00A84331" w:rsidRDefault="00A84331" w:rsidP="00A84331">
      <w:pPr>
        <w:pStyle w:val="a3"/>
        <w:spacing w:after="0"/>
        <w:ind w:hanging="540"/>
        <w:jc w:val="both"/>
        <w:rPr>
          <w:szCs w:val="20"/>
        </w:rPr>
      </w:pPr>
      <w:r>
        <w:rPr>
          <w:szCs w:val="20"/>
        </w:rPr>
        <w:t xml:space="preserve">                  9.1.  Деятельность филиала Учреждения  может   быть  прекращена   путем  реорганизации  или  ликвидации Учреждения, филиала Учреждения.</w:t>
      </w:r>
    </w:p>
    <w:p w:rsidR="00A84331" w:rsidRDefault="00A84331" w:rsidP="00A84331">
      <w:pPr>
        <w:pStyle w:val="a3"/>
        <w:spacing w:after="0"/>
        <w:jc w:val="both"/>
        <w:rPr>
          <w:szCs w:val="20"/>
        </w:rPr>
      </w:pPr>
      <w:r>
        <w:rPr>
          <w:szCs w:val="20"/>
        </w:rPr>
        <w:t xml:space="preserve">         9.2.  Филиал Учреждения      может      быть     ликвидирован     в      случаях      и      порядке,  предусмотренных  действующим  законодательством  Российской  Федерации.</w:t>
      </w:r>
    </w:p>
    <w:p w:rsidR="00A84331" w:rsidRDefault="00A84331" w:rsidP="00A84331">
      <w:pPr>
        <w:pStyle w:val="a3"/>
        <w:spacing w:after="0"/>
        <w:ind w:hanging="540"/>
        <w:jc w:val="both"/>
        <w:rPr>
          <w:szCs w:val="20"/>
        </w:rPr>
      </w:pPr>
      <w:r>
        <w:rPr>
          <w:szCs w:val="20"/>
        </w:rPr>
        <w:t xml:space="preserve">                  9.3.  Ликвидация филиала Учреждения осуществляется в случае и в  порядке, установленном  законодательством  Российской  Федерации.</w:t>
      </w:r>
    </w:p>
    <w:p w:rsidR="00A84331" w:rsidRDefault="00A84331" w:rsidP="001A4291">
      <w:pPr>
        <w:pStyle w:val="a3"/>
        <w:spacing w:after="0"/>
        <w:ind w:hanging="1260"/>
        <w:jc w:val="both"/>
        <w:rPr>
          <w:szCs w:val="20"/>
        </w:rPr>
      </w:pPr>
      <w:r>
        <w:rPr>
          <w:szCs w:val="20"/>
        </w:rPr>
        <w:t xml:space="preserve">                              9.4. При  ликвидации   или   реорганизации  филиала Учреждения   Учреждение берет ответственность за перевод детей  в  другие  детские сады Учреждения   по  согласованию  с  родителями   (законными  представителями).</w:t>
      </w:r>
      <w:r>
        <w:t>.</w:t>
      </w:r>
    </w:p>
    <w:p w:rsidR="00400601" w:rsidRDefault="00400601"/>
    <w:sectPr w:rsidR="00400601" w:rsidSect="004006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F6A5F"/>
    <w:multiLevelType w:val="multilevel"/>
    <w:tmpl w:val="FDD226F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C32695B"/>
    <w:multiLevelType w:val="multilevel"/>
    <w:tmpl w:val="2160AB58"/>
    <w:lvl w:ilvl="0">
      <w:start w:val="2"/>
      <w:numFmt w:val="decimal"/>
      <w:lvlText w:val="%1."/>
      <w:lvlJc w:val="left"/>
      <w:pPr>
        <w:ind w:left="360" w:hanging="360"/>
      </w:pPr>
      <w:rPr>
        <w:rFonts w:hint="default"/>
      </w:rPr>
    </w:lvl>
    <w:lvl w:ilvl="1">
      <w:start w:val="2"/>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2">
    <w:nsid w:val="337146A2"/>
    <w:multiLevelType w:val="multilevel"/>
    <w:tmpl w:val="AE36C734"/>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3C681D44"/>
    <w:multiLevelType w:val="multilevel"/>
    <w:tmpl w:val="00F4D6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0AF3090"/>
    <w:multiLevelType w:val="multilevel"/>
    <w:tmpl w:val="85AEFFD0"/>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428940C5"/>
    <w:multiLevelType w:val="multilevel"/>
    <w:tmpl w:val="1256D7C2"/>
    <w:lvl w:ilvl="0">
      <w:start w:val="6"/>
      <w:numFmt w:val="decimal"/>
      <w:lvlText w:val="%1."/>
      <w:lvlJc w:val="left"/>
      <w:pPr>
        <w:tabs>
          <w:tab w:val="num" w:pos="420"/>
        </w:tabs>
        <w:ind w:left="420" w:hanging="420"/>
      </w:pPr>
    </w:lvl>
    <w:lvl w:ilvl="1">
      <w:start w:val="1"/>
      <w:numFmt w:val="decimal"/>
      <w:lvlText w:val="%1.%2."/>
      <w:lvlJc w:val="left"/>
      <w:pPr>
        <w:tabs>
          <w:tab w:val="num" w:pos="1275"/>
        </w:tabs>
        <w:ind w:left="1275" w:hanging="720"/>
      </w:pPr>
    </w:lvl>
    <w:lvl w:ilvl="2">
      <w:start w:val="1"/>
      <w:numFmt w:val="decimal"/>
      <w:lvlText w:val="%1.%2.%3."/>
      <w:lvlJc w:val="left"/>
      <w:pPr>
        <w:tabs>
          <w:tab w:val="num" w:pos="1830"/>
        </w:tabs>
        <w:ind w:left="1830" w:hanging="720"/>
      </w:pPr>
    </w:lvl>
    <w:lvl w:ilvl="3">
      <w:start w:val="1"/>
      <w:numFmt w:val="decimal"/>
      <w:lvlText w:val="%1.%2.%3.%4."/>
      <w:lvlJc w:val="left"/>
      <w:pPr>
        <w:tabs>
          <w:tab w:val="num" w:pos="2745"/>
        </w:tabs>
        <w:ind w:left="2745" w:hanging="1080"/>
      </w:pPr>
    </w:lvl>
    <w:lvl w:ilvl="4">
      <w:start w:val="1"/>
      <w:numFmt w:val="decimal"/>
      <w:lvlText w:val="%1.%2.%3.%4.%5."/>
      <w:lvlJc w:val="left"/>
      <w:pPr>
        <w:tabs>
          <w:tab w:val="num" w:pos="3300"/>
        </w:tabs>
        <w:ind w:left="3300" w:hanging="1080"/>
      </w:pPr>
    </w:lvl>
    <w:lvl w:ilvl="5">
      <w:start w:val="1"/>
      <w:numFmt w:val="decimal"/>
      <w:lvlText w:val="%1.%2.%3.%4.%5.%6."/>
      <w:lvlJc w:val="left"/>
      <w:pPr>
        <w:tabs>
          <w:tab w:val="num" w:pos="4215"/>
        </w:tabs>
        <w:ind w:left="4215" w:hanging="1440"/>
      </w:pPr>
    </w:lvl>
    <w:lvl w:ilvl="6">
      <w:start w:val="1"/>
      <w:numFmt w:val="decimal"/>
      <w:lvlText w:val="%1.%2.%3.%4.%5.%6.%7."/>
      <w:lvlJc w:val="left"/>
      <w:pPr>
        <w:tabs>
          <w:tab w:val="num" w:pos="5130"/>
        </w:tabs>
        <w:ind w:left="5130" w:hanging="1800"/>
      </w:pPr>
    </w:lvl>
    <w:lvl w:ilvl="7">
      <w:start w:val="1"/>
      <w:numFmt w:val="decimal"/>
      <w:lvlText w:val="%1.%2.%3.%4.%5.%6.%7.%8."/>
      <w:lvlJc w:val="left"/>
      <w:pPr>
        <w:tabs>
          <w:tab w:val="num" w:pos="5685"/>
        </w:tabs>
        <w:ind w:left="5685" w:hanging="1800"/>
      </w:pPr>
    </w:lvl>
    <w:lvl w:ilvl="8">
      <w:start w:val="1"/>
      <w:numFmt w:val="decimal"/>
      <w:lvlText w:val="%1.%2.%3.%4.%5.%6.%7.%8.%9."/>
      <w:lvlJc w:val="left"/>
      <w:pPr>
        <w:tabs>
          <w:tab w:val="num" w:pos="6600"/>
        </w:tabs>
        <w:ind w:left="6600" w:hanging="2160"/>
      </w:pPr>
    </w:lvl>
  </w:abstractNum>
  <w:abstractNum w:abstractNumId="6">
    <w:nsid w:val="53507B14"/>
    <w:multiLevelType w:val="multilevel"/>
    <w:tmpl w:val="FBDA6AAC"/>
    <w:lvl w:ilvl="0">
      <w:start w:val="2"/>
      <w:numFmt w:val="decimal"/>
      <w:lvlText w:val="%1."/>
      <w:lvlJc w:val="left"/>
      <w:pPr>
        <w:ind w:left="360" w:hanging="360"/>
      </w:pPr>
    </w:lvl>
    <w:lvl w:ilvl="1">
      <w:start w:val="1"/>
      <w:numFmt w:val="decimal"/>
      <w:lvlText w:val="%1.%2."/>
      <w:lvlJc w:val="left"/>
      <w:pPr>
        <w:ind w:left="1425" w:hanging="360"/>
      </w:pPr>
    </w:lvl>
    <w:lvl w:ilvl="2">
      <w:start w:val="1"/>
      <w:numFmt w:val="decimal"/>
      <w:lvlText w:val="%1.%2.%3."/>
      <w:lvlJc w:val="left"/>
      <w:pPr>
        <w:ind w:left="2850" w:hanging="720"/>
      </w:pPr>
    </w:lvl>
    <w:lvl w:ilvl="3">
      <w:start w:val="1"/>
      <w:numFmt w:val="decimal"/>
      <w:lvlText w:val="%1.%2.%3.%4."/>
      <w:lvlJc w:val="left"/>
      <w:pPr>
        <w:ind w:left="3915" w:hanging="720"/>
      </w:pPr>
    </w:lvl>
    <w:lvl w:ilvl="4">
      <w:start w:val="1"/>
      <w:numFmt w:val="decimal"/>
      <w:lvlText w:val="%1.%2.%3.%4.%5."/>
      <w:lvlJc w:val="left"/>
      <w:pPr>
        <w:ind w:left="5340" w:hanging="1080"/>
      </w:pPr>
    </w:lvl>
    <w:lvl w:ilvl="5">
      <w:start w:val="1"/>
      <w:numFmt w:val="decimal"/>
      <w:lvlText w:val="%1.%2.%3.%4.%5.%6."/>
      <w:lvlJc w:val="left"/>
      <w:pPr>
        <w:ind w:left="6405" w:hanging="1080"/>
      </w:pPr>
    </w:lvl>
    <w:lvl w:ilvl="6">
      <w:start w:val="1"/>
      <w:numFmt w:val="decimal"/>
      <w:lvlText w:val="%1.%2.%3.%4.%5.%6.%7."/>
      <w:lvlJc w:val="left"/>
      <w:pPr>
        <w:ind w:left="7830" w:hanging="1440"/>
      </w:pPr>
    </w:lvl>
    <w:lvl w:ilvl="7">
      <w:start w:val="1"/>
      <w:numFmt w:val="decimal"/>
      <w:lvlText w:val="%1.%2.%3.%4.%5.%6.%7.%8."/>
      <w:lvlJc w:val="left"/>
      <w:pPr>
        <w:ind w:left="8895" w:hanging="1440"/>
      </w:pPr>
    </w:lvl>
    <w:lvl w:ilvl="8">
      <w:start w:val="1"/>
      <w:numFmt w:val="decimal"/>
      <w:lvlText w:val="%1.%2.%3.%4.%5.%6.%7.%8.%9."/>
      <w:lvlJc w:val="left"/>
      <w:pPr>
        <w:ind w:left="10320" w:hanging="1800"/>
      </w:pPr>
    </w:lvl>
  </w:abstractNum>
  <w:abstractNum w:abstractNumId="7">
    <w:nsid w:val="5C310018"/>
    <w:multiLevelType w:val="multilevel"/>
    <w:tmpl w:val="9F54FCB8"/>
    <w:lvl w:ilvl="0">
      <w:start w:val="2"/>
      <w:numFmt w:val="decimal"/>
      <w:lvlText w:val="%1."/>
      <w:lvlJc w:val="left"/>
      <w:pPr>
        <w:ind w:left="360" w:hanging="360"/>
      </w:pPr>
    </w:lvl>
    <w:lvl w:ilvl="1">
      <w:start w:val="3"/>
      <w:numFmt w:val="decimal"/>
      <w:lvlText w:val="%1.%2."/>
      <w:lvlJc w:val="left"/>
      <w:pPr>
        <w:ind w:left="1425" w:hanging="360"/>
      </w:pPr>
    </w:lvl>
    <w:lvl w:ilvl="2">
      <w:start w:val="1"/>
      <w:numFmt w:val="decimal"/>
      <w:lvlText w:val="%1.%2.%3."/>
      <w:lvlJc w:val="left"/>
      <w:pPr>
        <w:ind w:left="2850" w:hanging="720"/>
      </w:pPr>
    </w:lvl>
    <w:lvl w:ilvl="3">
      <w:start w:val="1"/>
      <w:numFmt w:val="decimal"/>
      <w:lvlText w:val="%1.%2.%3.%4."/>
      <w:lvlJc w:val="left"/>
      <w:pPr>
        <w:ind w:left="3915" w:hanging="720"/>
      </w:pPr>
    </w:lvl>
    <w:lvl w:ilvl="4">
      <w:start w:val="1"/>
      <w:numFmt w:val="decimal"/>
      <w:lvlText w:val="%1.%2.%3.%4.%5."/>
      <w:lvlJc w:val="left"/>
      <w:pPr>
        <w:ind w:left="5340" w:hanging="1080"/>
      </w:pPr>
    </w:lvl>
    <w:lvl w:ilvl="5">
      <w:start w:val="1"/>
      <w:numFmt w:val="decimal"/>
      <w:lvlText w:val="%1.%2.%3.%4.%5.%6."/>
      <w:lvlJc w:val="left"/>
      <w:pPr>
        <w:ind w:left="6405" w:hanging="1080"/>
      </w:pPr>
    </w:lvl>
    <w:lvl w:ilvl="6">
      <w:start w:val="1"/>
      <w:numFmt w:val="decimal"/>
      <w:lvlText w:val="%1.%2.%3.%4.%5.%6.%7."/>
      <w:lvlJc w:val="left"/>
      <w:pPr>
        <w:ind w:left="7830" w:hanging="1440"/>
      </w:pPr>
    </w:lvl>
    <w:lvl w:ilvl="7">
      <w:start w:val="1"/>
      <w:numFmt w:val="decimal"/>
      <w:lvlText w:val="%1.%2.%3.%4.%5.%6.%7.%8."/>
      <w:lvlJc w:val="left"/>
      <w:pPr>
        <w:ind w:left="8895" w:hanging="1440"/>
      </w:pPr>
    </w:lvl>
    <w:lvl w:ilvl="8">
      <w:start w:val="1"/>
      <w:numFmt w:val="decimal"/>
      <w:lvlText w:val="%1.%2.%3.%4.%5.%6.%7.%8.%9."/>
      <w:lvlJc w:val="left"/>
      <w:pPr>
        <w:ind w:left="10320" w:hanging="1800"/>
      </w:pPr>
    </w:lvl>
  </w:abstractNum>
  <w:abstractNum w:abstractNumId="8">
    <w:nsid w:val="67B14E48"/>
    <w:multiLevelType w:val="multilevel"/>
    <w:tmpl w:val="E7E03F5C"/>
    <w:lvl w:ilvl="0">
      <w:start w:val="2"/>
      <w:numFmt w:val="decimal"/>
      <w:lvlText w:val="%1"/>
      <w:lvlJc w:val="left"/>
      <w:pPr>
        <w:ind w:left="360" w:hanging="360"/>
      </w:pPr>
      <w:rPr>
        <w:rFonts w:hint="default"/>
      </w:rPr>
    </w:lvl>
    <w:lvl w:ilvl="1">
      <w:start w:val="3"/>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9">
    <w:nsid w:val="78506F67"/>
    <w:multiLevelType w:val="multilevel"/>
    <w:tmpl w:val="14A088E4"/>
    <w:lvl w:ilvl="0">
      <w:start w:val="5"/>
      <w:numFmt w:val="decimal"/>
      <w:lvlText w:val="%1."/>
      <w:lvlJc w:val="left"/>
      <w:pPr>
        <w:tabs>
          <w:tab w:val="num" w:pos="360"/>
        </w:tabs>
        <w:ind w:left="360" w:hanging="360"/>
      </w:pPr>
    </w:lvl>
    <w:lvl w:ilvl="1">
      <w:start w:val="8"/>
      <w:numFmt w:val="decimal"/>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0">
    <w:nsid w:val="7BA07BA5"/>
    <w:multiLevelType w:val="hybridMultilevel"/>
    <w:tmpl w:val="2BB64DE6"/>
    <w:lvl w:ilvl="0" w:tplc="A7F4E290">
      <w:numFmt w:val="bullet"/>
      <w:lvlText w:val="•"/>
      <w:lvlJc w:val="left"/>
      <w:pPr>
        <w:ind w:left="1440" w:hanging="73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8"/>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A84331"/>
    <w:rsid w:val="00002234"/>
    <w:rsid w:val="001A4291"/>
    <w:rsid w:val="001F5170"/>
    <w:rsid w:val="002639B9"/>
    <w:rsid w:val="003D3C47"/>
    <w:rsid w:val="00400601"/>
    <w:rsid w:val="00441701"/>
    <w:rsid w:val="00467020"/>
    <w:rsid w:val="00665A80"/>
    <w:rsid w:val="006C517D"/>
    <w:rsid w:val="006C5A5E"/>
    <w:rsid w:val="00710F1F"/>
    <w:rsid w:val="00766E37"/>
    <w:rsid w:val="009817E5"/>
    <w:rsid w:val="00A76FD3"/>
    <w:rsid w:val="00A84331"/>
    <w:rsid w:val="00B30C0D"/>
    <w:rsid w:val="00BE41C6"/>
    <w:rsid w:val="00D96267"/>
    <w:rsid w:val="00EB2D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List 5"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3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semiHidden/>
    <w:unhideWhenUsed/>
    <w:rsid w:val="00A84331"/>
    <w:pPr>
      <w:ind w:left="566" w:hanging="283"/>
    </w:pPr>
  </w:style>
  <w:style w:type="paragraph" w:styleId="5">
    <w:name w:val="List 5"/>
    <w:basedOn w:val="a"/>
    <w:semiHidden/>
    <w:unhideWhenUsed/>
    <w:rsid w:val="00A84331"/>
    <w:pPr>
      <w:ind w:left="1415" w:hanging="283"/>
    </w:pPr>
  </w:style>
  <w:style w:type="paragraph" w:styleId="20">
    <w:name w:val="List Bullet 2"/>
    <w:basedOn w:val="a"/>
    <w:autoRedefine/>
    <w:semiHidden/>
    <w:unhideWhenUsed/>
    <w:rsid w:val="00A84331"/>
    <w:pPr>
      <w:tabs>
        <w:tab w:val="left" w:pos="360"/>
      </w:tabs>
      <w:jc w:val="both"/>
    </w:pPr>
    <w:rPr>
      <w:szCs w:val="20"/>
    </w:rPr>
  </w:style>
  <w:style w:type="paragraph" w:styleId="3">
    <w:name w:val="List Bullet 3"/>
    <w:basedOn w:val="a"/>
    <w:autoRedefine/>
    <w:unhideWhenUsed/>
    <w:rsid w:val="00A84331"/>
    <w:pPr>
      <w:shd w:val="clear" w:color="auto" w:fill="FFC000"/>
      <w:tabs>
        <w:tab w:val="left" w:pos="-180"/>
      </w:tabs>
      <w:ind w:hanging="540"/>
      <w:jc w:val="both"/>
    </w:pPr>
    <w:rPr>
      <w:szCs w:val="20"/>
    </w:rPr>
  </w:style>
  <w:style w:type="paragraph" w:styleId="a3">
    <w:name w:val="Body Text"/>
    <w:basedOn w:val="a"/>
    <w:link w:val="a4"/>
    <w:unhideWhenUsed/>
    <w:rsid w:val="00A84331"/>
    <w:pPr>
      <w:spacing w:after="120"/>
    </w:pPr>
  </w:style>
  <w:style w:type="character" w:customStyle="1" w:styleId="a4">
    <w:name w:val="Основной текст Знак"/>
    <w:basedOn w:val="a0"/>
    <w:link w:val="a3"/>
    <w:rsid w:val="00A84331"/>
    <w:rPr>
      <w:rFonts w:ascii="Times New Roman" w:eastAsia="Times New Roman" w:hAnsi="Times New Roman" w:cs="Times New Roman"/>
      <w:sz w:val="24"/>
      <w:szCs w:val="24"/>
    </w:rPr>
  </w:style>
  <w:style w:type="paragraph" w:styleId="a5">
    <w:name w:val="Body Text Indent"/>
    <w:basedOn w:val="a"/>
    <w:link w:val="a6"/>
    <w:semiHidden/>
    <w:unhideWhenUsed/>
    <w:rsid w:val="00A84331"/>
    <w:pPr>
      <w:spacing w:after="120"/>
      <w:ind w:left="283"/>
    </w:pPr>
  </w:style>
  <w:style w:type="character" w:customStyle="1" w:styleId="a6">
    <w:name w:val="Основной текст с отступом Знак"/>
    <w:basedOn w:val="a0"/>
    <w:link w:val="a5"/>
    <w:semiHidden/>
    <w:rsid w:val="00A84331"/>
    <w:rPr>
      <w:rFonts w:ascii="Times New Roman" w:eastAsia="Times New Roman" w:hAnsi="Times New Roman" w:cs="Times New Roman"/>
      <w:sz w:val="24"/>
      <w:szCs w:val="24"/>
      <w:lang w:eastAsia="ru-RU"/>
    </w:rPr>
  </w:style>
  <w:style w:type="paragraph" w:styleId="a7">
    <w:name w:val="List Continue"/>
    <w:basedOn w:val="a"/>
    <w:semiHidden/>
    <w:unhideWhenUsed/>
    <w:rsid w:val="00A84331"/>
    <w:pPr>
      <w:spacing w:after="120"/>
      <w:ind w:left="283"/>
      <w:contextualSpacing/>
    </w:pPr>
  </w:style>
  <w:style w:type="paragraph" w:styleId="21">
    <w:name w:val="List Continue 2"/>
    <w:basedOn w:val="a"/>
    <w:unhideWhenUsed/>
    <w:rsid w:val="00A84331"/>
    <w:pPr>
      <w:spacing w:after="120"/>
      <w:ind w:left="566"/>
      <w:contextualSpacing/>
    </w:pPr>
  </w:style>
  <w:style w:type="paragraph" w:styleId="22">
    <w:name w:val="Body Text 2"/>
    <w:basedOn w:val="a"/>
    <w:link w:val="23"/>
    <w:semiHidden/>
    <w:unhideWhenUsed/>
    <w:rsid w:val="00A84331"/>
    <w:pPr>
      <w:spacing w:after="120" w:line="480" w:lineRule="auto"/>
    </w:pPr>
  </w:style>
  <w:style w:type="character" w:customStyle="1" w:styleId="23">
    <w:name w:val="Основной текст 2 Знак"/>
    <w:basedOn w:val="a0"/>
    <w:link w:val="22"/>
    <w:semiHidden/>
    <w:rsid w:val="00A84331"/>
    <w:rPr>
      <w:rFonts w:ascii="Times New Roman" w:eastAsia="Times New Roman" w:hAnsi="Times New Roman" w:cs="Times New Roman"/>
      <w:sz w:val="24"/>
      <w:szCs w:val="24"/>
    </w:rPr>
  </w:style>
  <w:style w:type="paragraph" w:styleId="30">
    <w:name w:val="Body Text 3"/>
    <w:basedOn w:val="a"/>
    <w:link w:val="31"/>
    <w:unhideWhenUsed/>
    <w:rsid w:val="00A84331"/>
    <w:pPr>
      <w:spacing w:after="120"/>
    </w:pPr>
    <w:rPr>
      <w:sz w:val="16"/>
      <w:szCs w:val="16"/>
    </w:rPr>
  </w:style>
  <w:style w:type="character" w:customStyle="1" w:styleId="31">
    <w:name w:val="Основной текст 3 Знак"/>
    <w:basedOn w:val="a0"/>
    <w:link w:val="30"/>
    <w:rsid w:val="00A84331"/>
    <w:rPr>
      <w:rFonts w:ascii="Times New Roman" w:eastAsia="Times New Roman" w:hAnsi="Times New Roman" w:cs="Times New Roman"/>
      <w:sz w:val="16"/>
      <w:szCs w:val="16"/>
      <w:lang w:eastAsia="ru-RU"/>
    </w:rPr>
  </w:style>
  <w:style w:type="paragraph" w:styleId="24">
    <w:name w:val="Body Text Indent 2"/>
    <w:basedOn w:val="a"/>
    <w:link w:val="25"/>
    <w:unhideWhenUsed/>
    <w:rsid w:val="00A84331"/>
    <w:pPr>
      <w:ind w:left="360"/>
      <w:jc w:val="center"/>
    </w:pPr>
    <w:rPr>
      <w:bCs/>
      <w:sz w:val="28"/>
    </w:rPr>
  </w:style>
  <w:style w:type="character" w:customStyle="1" w:styleId="25">
    <w:name w:val="Основной текст с отступом 2 Знак"/>
    <w:basedOn w:val="a0"/>
    <w:link w:val="24"/>
    <w:rsid w:val="00A84331"/>
    <w:rPr>
      <w:rFonts w:ascii="Times New Roman" w:eastAsia="Times New Roman" w:hAnsi="Times New Roman" w:cs="Times New Roman"/>
      <w:bCs/>
      <w:sz w:val="28"/>
      <w:szCs w:val="24"/>
      <w:lang w:eastAsia="ru-RU"/>
    </w:rPr>
  </w:style>
  <w:style w:type="paragraph" w:styleId="a8">
    <w:name w:val="No Spacing"/>
    <w:qFormat/>
    <w:rsid w:val="00766E37"/>
    <w:pPr>
      <w:spacing w:after="0" w:line="240" w:lineRule="auto"/>
    </w:pPr>
    <w:rPr>
      <w:rFonts w:ascii="Calibri" w:eastAsia="Times New Roman" w:hAnsi="Calibri" w:cs="Times New Roman"/>
      <w:lang w:eastAsia="ru-RU"/>
    </w:rPr>
  </w:style>
  <w:style w:type="paragraph" w:customStyle="1" w:styleId="ParagraphStyle">
    <w:name w:val="Paragraph Style"/>
    <w:rsid w:val="00766E3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rmal">
    <w:name w:val="ConsPlusNormal"/>
    <w:next w:val="a"/>
    <w:rsid w:val="00467020"/>
    <w:pPr>
      <w:widowControl w:val="0"/>
      <w:suppressAutoHyphens/>
      <w:autoSpaceDE w:val="0"/>
      <w:spacing w:after="0" w:line="240" w:lineRule="auto"/>
      <w:ind w:firstLine="720"/>
    </w:pPr>
    <w:rPr>
      <w:rFonts w:ascii="Arial" w:eastAsia="Arial" w:hAnsi="Arial" w:cs="Arial"/>
      <w:sz w:val="20"/>
      <w:szCs w:val="20"/>
      <w:lang w:eastAsia="ru-RU" w:bidi="ru-RU"/>
    </w:rPr>
  </w:style>
  <w:style w:type="paragraph" w:styleId="a9">
    <w:name w:val="List Paragraph"/>
    <w:basedOn w:val="a"/>
    <w:uiPriority w:val="34"/>
    <w:qFormat/>
    <w:rsid w:val="00467020"/>
    <w:pPr>
      <w:ind w:left="720"/>
      <w:contextualSpacing/>
    </w:pPr>
  </w:style>
  <w:style w:type="character" w:styleId="aa">
    <w:name w:val="Hyperlink"/>
    <w:uiPriority w:val="99"/>
    <w:semiHidden/>
    <w:unhideWhenUsed/>
    <w:rsid w:val="00467020"/>
    <w:rPr>
      <w:color w:val="0000FF"/>
      <w:u w:val="single"/>
    </w:rPr>
  </w:style>
  <w:style w:type="paragraph" w:styleId="ab">
    <w:name w:val="Balloon Text"/>
    <w:basedOn w:val="a"/>
    <w:link w:val="ac"/>
    <w:uiPriority w:val="99"/>
    <w:semiHidden/>
    <w:unhideWhenUsed/>
    <w:rsid w:val="002639B9"/>
    <w:rPr>
      <w:rFonts w:ascii="Tahoma" w:hAnsi="Tahoma" w:cs="Tahoma"/>
      <w:sz w:val="16"/>
      <w:szCs w:val="16"/>
    </w:rPr>
  </w:style>
  <w:style w:type="character" w:customStyle="1" w:styleId="ac">
    <w:name w:val="Текст выноски Знак"/>
    <w:basedOn w:val="a0"/>
    <w:link w:val="ab"/>
    <w:uiPriority w:val="99"/>
    <w:semiHidden/>
    <w:rsid w:val="002639B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122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14</Pages>
  <Words>5749</Words>
  <Characters>32772</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2016-09-30T05:24:00Z</cp:lastPrinted>
  <dcterms:created xsi:type="dcterms:W3CDTF">2016-09-29T09:07:00Z</dcterms:created>
  <dcterms:modified xsi:type="dcterms:W3CDTF">2016-10-04T07:56:00Z</dcterms:modified>
</cp:coreProperties>
</file>