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0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0"/>
      </w:tblGrid>
      <w:tr w:rsidR="00CF6651" w:rsidTr="00CF6651">
        <w:trPr>
          <w:trHeight w:val="15947"/>
        </w:trPr>
        <w:tc>
          <w:tcPr>
            <w:tcW w:w="109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CF6651" w:rsidRDefault="005A3255" w:rsidP="00CF6651">
            <w:pPr>
              <w:spacing w:after="0" w:line="240" w:lineRule="auto"/>
              <w:ind w:left="34" w:firstLine="42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32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object w:dxaOrig="3152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3pt;height:703.5pt" o:ole="">
                  <v:imagedata r:id="rId6" o:title=""/>
                </v:shape>
                <o:OLEObject Type="Embed" ProgID="FoxitReader.Document" ShapeID="_x0000_i1025" DrawAspect="Content" ObjectID="_1683716204" r:id="rId7"/>
              </w:object>
            </w:r>
          </w:p>
        </w:tc>
      </w:tr>
    </w:tbl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</w:p>
    <w:p w:rsidR="00253126" w:rsidRPr="00253126" w:rsidRDefault="00253126" w:rsidP="00253126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CF665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492791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дошкольное образовательное учреждение</w:t>
      </w:r>
      <w:r w:rsidR="003B42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Красноборский детский сад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Колосок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1101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___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4034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</w:t>
      </w:r>
      <w:r w:rsidR="00492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  <w:r w:rsidR="00364D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21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</w:t>
      </w:r>
      <w:r w:rsidR="00492791"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EE5DDC" w:rsidRPr="00A90F1F" w:rsidRDefault="00EE5DDC" w:rsidP="0049279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492791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364D1D" w:rsidRPr="00A90F1F" w:rsidRDefault="00EE5DDC" w:rsidP="00364D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</w:t>
      </w:r>
      <w:r w:rsidR="00364D1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364D1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364D1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364D1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560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EE5DDC" w:rsidRPr="00A90F1F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а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дминистраци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Шатковского </w:t>
      </w:r>
      <w:r w:rsidR="005601B6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муниципального района</w:t>
      </w:r>
    </w:p>
    <w:p w:rsidR="00EE5DDC" w:rsidRPr="00876C88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607700</w:t>
      </w:r>
      <w:r w:rsidR="00876C88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682AD6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р.п. Шатки</w:t>
      </w:r>
      <w:r w:rsidR="00682AD6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r w:rsidR="00876C88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ул.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Федераативная</w:t>
      </w:r>
      <w:r w:rsidR="00876C88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д.4, тел.: 8(831</w:t>
      </w:r>
      <w:r w:rsidR="00876C88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4-13-01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образование_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682AD6"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 w:rsidR="0068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675EC4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="00682AD6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1,5 до 7 лет</w:t>
      </w:r>
    </w:p>
    <w:p w:rsidR="00EE5DDC" w:rsidRPr="00675EC4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Плановая мощность: посещаемость (количество обслуживаемых в день), вместимость, пропускная способность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4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EE5DDC" w:rsidRPr="00253126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DDC" w:rsidRPr="00EE5DDC" w:rsidRDefault="00EE5DDC" w:rsidP="0067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Путь следования к объекту пассажирским транспортом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предусмотрено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адаптированного пассажирского транспорта к объекту _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________________ 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</w:t>
      </w:r>
      <w:r w:rsidR="00A23A8B"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</w:t>
      </w:r>
      <w:r w:rsidR="00A2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0" w:type="auto"/>
        <w:jc w:val="center"/>
        <w:tblInd w:w="-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8"/>
        <w:gridCol w:w="6025"/>
        <w:gridCol w:w="4273"/>
      </w:tblGrid>
      <w:tr w:rsidR="00EE5DDC" w:rsidRPr="00EE5DDC" w:rsidTr="00EE5DDC">
        <w:trPr>
          <w:trHeight w:val="82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формы обслуживания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EE5DDC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766E9B" w:rsidRDefault="00A23A8B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trHeight w:val="25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ВНД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766E9B" w:rsidRPr="00EE5DDC" w:rsidTr="00EE5DDC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6086"/>
        <w:gridCol w:w="4251"/>
      </w:tblGrid>
      <w:tr w:rsidR="00EE5DDC" w:rsidRPr="00EE5DDC" w:rsidTr="00766E9B">
        <w:trPr>
          <w:trHeight w:val="50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766E9B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766E9B">
              <w:rPr>
                <w:rFonts w:ascii="Times New Roman" w:hAnsi="Times New Roman" w:cs="Times New Roman"/>
                <w:b/>
                <w:sz w:val="24"/>
                <w:szCs w:val="24"/>
              </w:rPr>
              <w:t>ДЧ-И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>(С, Г, У)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  <w:tr w:rsidR="00766E9B" w:rsidRPr="00EE5DDC" w:rsidTr="00766E9B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9B" w:rsidRPr="00EE5DDC" w:rsidRDefault="00766E9B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B" w:rsidRPr="00675EC4" w:rsidRDefault="00766E9B" w:rsidP="00766E9B">
            <w:pPr>
              <w:spacing w:after="0" w:line="240" w:lineRule="auto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ДЧ-И (С, Г, У)           </w:t>
            </w:r>
          </w:p>
        </w:tc>
      </w:tr>
    </w:tbl>
    <w:p w:rsidR="00A23A8B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 Указывается: 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</w:p>
    <w:p w:rsidR="00A23A8B" w:rsidRPr="00EE5DDC" w:rsidRDefault="00A23A8B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66E9B" w:rsidRPr="00766E9B" w:rsidRDefault="00EE5DDC" w:rsidP="00766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23A8B"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МДОУ «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доступно  частично избирательно (С, Г, У)</w:t>
      </w:r>
    </w:p>
    <w:p w:rsid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A8B" w:rsidRPr="00EE5DDC" w:rsidRDefault="00A23A8B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5DDC" w:rsidRPr="00EE5DDC" w:rsidRDefault="00EE5DDC" w:rsidP="00EE5DDC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EE5DDC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766E9B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766E9B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766E9B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="00766E9B"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66E9B" w:rsidRPr="00766E9B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</w:t>
            </w:r>
            <w:r w:rsidR="00766E9B"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A23A8B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EE5DDC" w:rsidRPr="00EE5DDC" w:rsidTr="00EE5DD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53126" w:rsidP="00A01802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2021 – 2025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766E9B" w:rsidRPr="00766E9B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766E9B" w:rsidRPr="00766E9B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полная доступность 1 этажа и территории 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инвалидов (</w:t>
      </w:r>
      <w:r w:rsidR="00766E9B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С,</w:t>
      </w:r>
      <w:r w:rsidR="00962EC5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253126"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Г,У)</w:t>
      </w:r>
    </w:p>
    <w:p w:rsidR="00772784" w:rsidRPr="00772784" w:rsidRDefault="00EE5DDC" w:rsidP="007727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772784" w:rsidRPr="00772784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  частично избирательно (С, Г, У)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2531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72784" w:rsidRPr="00772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53126" w:rsidRP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3126"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253126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от «_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ДЧ-И(С,Г,У)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от «_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670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CF6651" w:rsidP="00EE5DDC">
      <w:pPr>
        <w:spacing w:after="0" w:line="240" w:lineRule="auto"/>
        <w:ind w:left="6946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E5DDC" w:rsidRPr="00EE5DDC" w:rsidRDefault="00EE5DDC" w:rsidP="00EE5DDC">
      <w:pPr>
        <w:spacing w:after="0" w:line="240" w:lineRule="auto"/>
        <w:ind w:left="694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Красноборский детский сад «Колосок»</w:t>
      </w:r>
    </w:p>
    <w:p w:rsidR="00772784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Молева</w:t>
      </w:r>
    </w:p>
    <w:p w:rsidR="00772784" w:rsidRPr="00253126" w:rsidRDefault="00772784" w:rsidP="00772784">
      <w:pPr>
        <w:spacing w:after="0" w:line="240" w:lineRule="auto"/>
        <w:ind w:left="6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_0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CB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</w:p>
    <w:p w:rsidR="00EE5DDC" w:rsidRPr="00EE5DDC" w:rsidRDefault="00EE5DDC" w:rsidP="0077278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center" w:pos="5316"/>
          <w:tab w:val="left" w:pos="654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информация об объекте социальной инфраструктуры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 об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772784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</w:p>
    <w:p w:rsidR="00CB4ACD" w:rsidRPr="00A90F1F" w:rsidRDefault="00CF6651" w:rsidP="00CB4A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Адрес объекта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1101,4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___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4034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кв.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 последнего капитального ремонта __нет________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</w:t>
      </w:r>
      <w:r w:rsidR="00CB4A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21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____, капитального ___нет___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CB4ACD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CB4ACD" w:rsidRPr="00A90F1F" w:rsidRDefault="00CF6651" w:rsidP="00CB4A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Юридический адрес организации (учреждения)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CB4ACD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CB4A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(оперативное управление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аренда, собственность)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федеральная, региональная,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F04ACC" w:rsidRPr="00A90F1F" w:rsidRDefault="00CF6651" w:rsidP="00F04A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а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дминистрации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Шатковского 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муниципального района</w:t>
      </w:r>
    </w:p>
    <w:p w:rsidR="00F04ACC" w:rsidRPr="00876C88" w:rsidRDefault="00CF6651" w:rsidP="00F04A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607700</w:t>
      </w:r>
      <w:r w:rsidR="00F04ACC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Нижегородская</w:t>
      </w:r>
      <w:r w:rsidR="00F04ACC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р.п. Шатки</w:t>
      </w:r>
      <w:r w:rsidR="00F04ACC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ул.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Федераативная</w:t>
      </w:r>
      <w:r w:rsidR="00F04ACC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д.4, тел.: 8(831</w:t>
      </w:r>
      <w:r w:rsidR="00F04ACC" w:rsidRPr="00876C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4-13-01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Сфера деятельности 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услуги по реализации образовательных программ дошкольного образования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Категории обслуживаемого населения по возрасту: (дети, взрослые трудоспособного возраста, пожилые; все возрастные категории):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</w:t>
      </w:r>
      <w:r w:rsidR="00A90F1F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возрасте от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1,5 до 7 лет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Плановая мощность: посещаемость (количество обслуживаемых в день), вместимость, пропускная способность _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исполнении ИПР инвалида, ребенка-инвалида (да, нет) 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Состояние доступности объекта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предусмотрено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________________ м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_____,</w:t>
      </w:r>
    </w:p>
    <w:p w:rsidR="00CF6651" w:rsidRPr="00A90F1F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есть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r w:rsidRPr="00CF66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6651" w:rsidRPr="00CF6651" w:rsidRDefault="00CF6651" w:rsidP="00CF665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90F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</w:t>
      </w:r>
      <w:r w:rsidRPr="00CF66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EE5DDC" w:rsidRPr="00EE5DDC" w:rsidTr="00EE5DDC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050F90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050F90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050F90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905254" w:rsidRPr="00EE5DDC" w:rsidTr="00EE5DDC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675EC4" w:rsidRDefault="00A90F1F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5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(предложения по адаптации основных структурных элементов объекта)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093"/>
        <w:gridCol w:w="4251"/>
      </w:tblGrid>
      <w:tr w:rsidR="00EE5DDC" w:rsidRPr="00EE5DDC" w:rsidTr="00A01802">
        <w:trPr>
          <w:trHeight w:val="6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(вид работы)*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(целевого посещения объекта)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A90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A90F1F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A90F1F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A01802" w:rsidRPr="00EE5DDC" w:rsidTr="00A01802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02" w:rsidRPr="00EE5DDC" w:rsidRDefault="00A01802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02" w:rsidRPr="00EE5DDC" w:rsidRDefault="00A01802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F6651" w:rsidRPr="00EE5DDC" w:rsidRDefault="00CF6651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на Карте доступности субъекта РФ согласовано __________________________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Молева Светлана Владимировна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заведующий МДОУ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8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831</w:t>
      </w:r>
      <w:r w:rsidR="00F35253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  <w:r w:rsidR="00050F90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90-49-367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(подпись, Ф.И.О., должность; координаты для связи уполномоченного представителя объекта)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E5DDC" w:rsidRPr="00EE5DDC" w:rsidRDefault="00EE5DDC" w:rsidP="00EE5DDC">
      <w:pPr>
        <w:spacing w:after="0" w:line="240" w:lineRule="auto"/>
        <w:ind w:left="595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left="595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Руководитель органа местного</w:t>
      </w:r>
    </w:p>
    <w:p w:rsidR="00EE5DDC" w:rsidRPr="00EE5DDC" w:rsidRDefault="00EE5DDC" w:rsidP="00EE5DDC">
      <w:pPr>
        <w:spacing w:after="0" w:line="240" w:lineRule="auto"/>
        <w:ind w:left="5954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(зам. по соц. вопросам)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E5DDC" w:rsidRPr="00EE5DDC" w:rsidRDefault="00EE5DDC" w:rsidP="00EE5DDC">
      <w:pPr>
        <w:spacing w:after="0" w:line="240" w:lineRule="auto"/>
        <w:ind w:left="6237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</w:t>
      </w:r>
      <w:r w:rsidR="00F04AC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F04AC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обследования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социальной инфраструктуры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905"/>
        <w:gridCol w:w="2976"/>
      </w:tblGrid>
      <w:tr w:rsidR="00EE5DDC" w:rsidRPr="00EE5DDC" w:rsidTr="00EE5DDC">
        <w:tc>
          <w:tcPr>
            <w:tcW w:w="7905" w:type="dxa"/>
            <w:hideMark/>
          </w:tcPr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EE5DDC" w:rsidRPr="00EE5DDC" w:rsidRDefault="00EE5DDC" w:rsidP="00EE5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территориального образования субъекта РФ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  <w:hideMark/>
          </w:tcPr>
          <w:p w:rsidR="00EE5DDC" w:rsidRPr="00EE5DDC" w:rsidRDefault="00EE5DDC" w:rsidP="00F0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 w:rsidR="00F04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__» _</w:t>
            </w:r>
            <w:r w:rsidR="00F04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20</w:t>
            </w:r>
            <w:r w:rsidR="00F04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сведения об объекте</w:t>
      </w:r>
    </w:p>
    <w:p w:rsidR="00F04ACC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F04ACC" w:rsidRP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ACC" w:rsidRPr="00A90F1F" w:rsidRDefault="00F57602" w:rsidP="00F04A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Адрес объекта</w:t>
      </w:r>
      <w:r w:rsidR="00A90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_____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1101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 этажей (или на ___________ этаже), _________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прилегающего земельного участка (да, нет); 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да,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4034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кв.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</w:t>
      </w:r>
      <w:r w:rsidR="00F57602"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последнего капитального ремонта 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</w:t>
      </w:r>
      <w:r w:rsidR="00F04A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21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__, капитального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="00F57602"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="00F57602"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Дата предстоящих плановых ремонтных работ: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  <w:r w:rsidR="00F04A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21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___, капитального </w:t>
      </w:r>
      <w:r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  <w:r w:rsidR="00F57602" w:rsidRPr="00675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</w:p>
    <w:p w:rsidR="00F04ACC" w:rsidRDefault="00EE5DDC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</w:p>
    <w:p w:rsidR="00F04ACC" w:rsidRPr="00A90F1F" w:rsidRDefault="00EE5DDC" w:rsidP="00F04AC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F04ACC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Состояние доступности объекта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_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предусмотрено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_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________________ м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</w:t>
      </w:r>
      <w:r w:rsidR="00F04A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нерегулируемые;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675EC4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акустическая, тактильная, визуальная;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Перепады высоты на пути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57602" w:rsidRPr="00F04ACC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обустройство для инвалидов на коляске: </w:t>
      </w:r>
      <w:r w:rsidRPr="00F04A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нет 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Вариант организации доступности ОСИ (формы обслуживания)</w:t>
      </w: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Pr="00F5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СП 35-101-2001</w:t>
      </w:r>
    </w:p>
    <w:p w:rsidR="00FD215D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Pr="00F57602" w:rsidRDefault="00FD215D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6136"/>
        <w:gridCol w:w="4211"/>
      </w:tblGrid>
      <w:tr w:rsidR="00F57602" w:rsidRPr="00F57602" w:rsidTr="00F35253">
        <w:trPr>
          <w:trHeight w:val="517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инвалидов</w:t>
            </w:r>
          </w:p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нарушения</w:t>
            </w: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602" w:rsidRPr="00F57602" w:rsidRDefault="00F57602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</w:t>
            </w:r>
          </w:p>
        </w:tc>
      </w:tr>
      <w:tr w:rsidR="00905254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F57602" w:rsidRDefault="00905254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B71D18" w:rsidRDefault="0090525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 на креслах-колясках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trHeight w:val="253"/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зрения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слуха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F35253" w:rsidRPr="00F57602" w:rsidTr="00F35253">
        <w:trPr>
          <w:jc w:val="center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F57602" w:rsidRDefault="00F35253" w:rsidP="00F57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нарушениями умственного развития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675EC4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F57602" w:rsidRPr="00F57602" w:rsidRDefault="00F57602" w:rsidP="00F57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76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- указывается один из вариантов: «А», «Б», «ДУ», «ВНД»</w:t>
      </w:r>
    </w:p>
    <w:p w:rsid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3.4 Состояние доступности основных структурно-функциональных зон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962"/>
        <w:gridCol w:w="3260"/>
        <w:gridCol w:w="850"/>
        <w:gridCol w:w="1134"/>
      </w:tblGrid>
      <w:tr w:rsidR="00EE5DDC" w:rsidRPr="00EE5DDC" w:rsidTr="00EE5DDC">
        <w:trPr>
          <w:trHeight w:val="4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доступности, в том числе для основных категорий инвалидов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</w:tr>
      <w:tr w:rsidR="00EE5DDC" w:rsidRPr="00EE5DDC" w:rsidTr="00EE5DD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т.ч. пути эвакуации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и связи 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всех зонах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5253" w:rsidRPr="00EE5DDC" w:rsidTr="00EE5D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53" w:rsidRPr="00EE5DDC" w:rsidRDefault="00F35253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B71D18" w:rsidRDefault="00F35253" w:rsidP="00F3525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D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ДЧ –И (С,Г,У)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53" w:rsidRPr="00EE5DDC" w:rsidRDefault="00F35253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7254B4" w:rsidRDefault="00EE5DDC" w:rsidP="00725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 заключение о состоянии доступности ОСИ: </w:t>
      </w:r>
      <w:r w:rsidR="00675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 (проект)</w:t>
      </w:r>
    </w:p>
    <w:p w:rsid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объекта:</w:t>
      </w:r>
    </w:p>
    <w:tbl>
      <w:tblPr>
        <w:tblW w:w="10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5244"/>
        <w:gridCol w:w="4960"/>
      </w:tblGrid>
      <w:tr w:rsidR="00EE5DDC" w:rsidRPr="00EE5DDC" w:rsidTr="00905254">
        <w:trPr>
          <w:trHeight w:val="6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 (вид работы)*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 w:rsidR="00B71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71D1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B71D18" w:rsidRPr="00766E9B">
              <w:rPr>
                <w:rFonts w:ascii="Times New Roman" w:hAnsi="Times New Roman" w:cs="Times New Roman"/>
                <w:sz w:val="24"/>
                <w:szCs w:val="24"/>
              </w:rPr>
              <w:t>организация альтернативной формы                                                             обслуживания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905254" w:rsidRPr="00EE5DDC" w:rsidTr="00905254">
        <w:trPr>
          <w:trHeight w:val="2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254" w:rsidRPr="00EE5DDC" w:rsidRDefault="00905254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254" w:rsidRPr="00EE5DDC" w:rsidRDefault="00905254" w:rsidP="00F35253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B71D18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Период проведения работ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2021 – 2025</w:t>
      </w:r>
      <w:r w:rsidR="00B71D18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г.г.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мере поступления денежных средств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__________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плана</w:t>
      </w:r>
      <w:r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наименование документа: программы, плана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 Ожидаемый результат (по состоянию доступности) после выполнения работ по адаптации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доступность объекта для инвалидов С, Г, У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="00F35253" w:rsidRPr="00B71D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удовлетворительно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 принятия решения требуется, не требуется (нужное подчеркнуть):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согласование на Комиссии 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согласование работ с надзорными органами (в сфере проектирования и строительства, архитектуры, охраны памятников, другое - указать)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 техническая экспертиза; разработка проектно-сметной документации;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 согласование с вышестоящей организацией  (собственником объекта);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 согласование с общественными организациями инвалидов _________________________________;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другое 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______________________________________</w:t>
      </w:r>
    </w:p>
    <w:p w:rsidR="007254B4" w:rsidRPr="00EE5DDC" w:rsidRDefault="00EE5DDC" w:rsidP="0072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Информация может быть размещена (обновлена) на Карте доступности субъекта РФ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сайта, портала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Особые отметки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объекту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Входа (входов) в здание                   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Путей движения в здании                                                        на_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Зоны целевого назначения объекта       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Санитарно-гигиенических помещений       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Системы информации (и связи) на объекте                          на _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фотофиксации на объекте ___________________ на_</w:t>
      </w:r>
      <w:r w:rsidR="00962E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Поэтажные планы, паспорт БТИ _______________________  на 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_2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(в том числе дополнительная информация о путях движения к объекту) 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рабочей группы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71D18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Молева С.В.</w:t>
      </w:r>
      <w:r w:rsidR="00B71D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7254B4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Завхоз Сибирина Н.А</w:t>
      </w:r>
      <w:r w:rsidR="00FD215D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общественных организаций инвалидов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организации, расположенной на объекте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  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Должность, Ф.И.О.)                                                       (Подпись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Управленческое решение согласовано «____» ____________ 20___ г. (протокол №___________)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(название).______________________________________________________________________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15D" w:rsidRDefault="00FD215D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4B4" w:rsidRDefault="007254B4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4B4" w:rsidRDefault="007254B4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7254B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  <w:r w:rsidR="007254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="007254B4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______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I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Территории, прилегающей к зданию (участка)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E4EFB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прилегающей территории  МДОУ</w:t>
      </w:r>
      <w:r w:rsidR="001E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7254B4" w:rsidRPr="00A90F1F" w:rsidRDefault="00EE5DDC" w:rsidP="00725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объекта, адрес</w:t>
      </w:r>
      <w:r w:rsidR="00F0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F0679E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607719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EE5DDC" w:rsidRPr="00FD215D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851"/>
        <w:gridCol w:w="850"/>
        <w:gridCol w:w="709"/>
        <w:gridCol w:w="1843"/>
        <w:gridCol w:w="1276"/>
        <w:gridCol w:w="1984"/>
        <w:gridCol w:w="992"/>
      </w:tblGrid>
      <w:tr w:rsidR="00EE5DDC" w:rsidRPr="00EE5DDC" w:rsidTr="001E4E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1E4EF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EFB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</w:t>
            </w:r>
          </w:p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(категория)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1E4EFB">
        <w:trPr>
          <w:trHeight w:val="10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на территорию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="00F0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таблички с шрифтом Брайля</w:t>
            </w:r>
            <w:r w:rsid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тактильных пиктограмм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E5DDC" w:rsidRPr="00EE5DDC" w:rsidTr="001E4EFB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на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 прорезиненной плитки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E5DDC" w:rsidRPr="00EE5DDC" w:rsidTr="001E4EFB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57602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</w:p>
          <w:p w:rsidR="00180451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Тактильной ленты и ограничений на ступени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E5DDC" w:rsidRPr="00EE5DDC" w:rsidTr="001E4EFB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EE5DDC" w:rsidRPr="00EE5DDC" w:rsidTr="001E4EFB">
        <w:trPr>
          <w:trHeight w:val="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Автостоянка и парковка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F0679E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автостоянки и парковки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80451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EE5DDC" w:rsidRPr="00EE5DDC" w:rsidTr="001E4EFB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51" w:rsidRPr="001E4EFB" w:rsidRDefault="00180451" w:rsidP="0018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1E4EFB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FC4" w:rsidRDefault="00C93FC4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460"/>
        <w:gridCol w:w="1134"/>
        <w:gridCol w:w="3260"/>
      </w:tblGrid>
      <w:tr w:rsidR="00EE5DDC" w:rsidRPr="00EE5DDC" w:rsidTr="00EE5DDC">
        <w:trPr>
          <w:trHeight w:val="229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 пункту 3.4 Акта обследования ОСИ)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* 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пункту 4.1 Акта обследования ОСИ</w:t>
            </w:r>
          </w:p>
        </w:tc>
      </w:tr>
      <w:tr w:rsidR="00EE5DDC" w:rsidRPr="00EE5DDC" w:rsidTr="00EE5DDC">
        <w:trPr>
          <w:trHeight w:val="6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68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1E4EFB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C93FC4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EE5DDC" w:rsidRDefault="001E4EFB" w:rsidP="001E4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- И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(С,</w:t>
      </w:r>
      <w:r w:rsidR="00FD2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EE5DDC" w:rsidRPr="00EE5DDC" w:rsidRDefault="00EE5DDC" w:rsidP="00EE5D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F6651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7254B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72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Входа (входов) в </w:t>
      </w:r>
      <w:r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здание </w:t>
      </w:r>
      <w:r w:rsidR="00C93FC4" w:rsidRPr="00FD2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7254B4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607719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  <w:r w:rsidR="007254B4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C93FC4">
        <w:trPr>
          <w:trHeight w:val="8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(наружная)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764729" w:rsidRPr="00EE5DDC" w:rsidTr="00EE5DDC">
        <w:trPr>
          <w:trHeight w:val="7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(наружный)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пандуса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FD215D" w:rsidRDefault="00FD215D" w:rsidP="00FD21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D21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 (С,Г,У)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4729" w:rsidRPr="00EE5DDC" w:rsidTr="00EE5DDC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площадка (перед дверью)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прорезиненной плитки, о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</w:t>
            </w:r>
          </w:p>
          <w:p w:rsidR="00764729" w:rsidRPr="00EE5DDC" w:rsidRDefault="00FD215D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актильной ленты и ограничений на ступени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49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764729" w:rsidRPr="00EE5DDC" w:rsidTr="00EE5DDC">
        <w:trPr>
          <w:trHeight w:val="6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 (входная)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F57602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2C5A8C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EE5DDC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лишь в порядке капитального ремонта или реконструкции.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764729" w:rsidRPr="00EE5DDC" w:rsidTr="00EE5DDC">
        <w:trPr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выделенной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мест целевого </w:t>
            </w: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Индивидуальное </w:t>
            </w:r>
            <w:r w:rsidRPr="00C93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9" w:rsidRPr="00EE5DDC" w:rsidTr="00EE5DDC">
        <w:trPr>
          <w:trHeight w:val="47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1E4EFB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С,Г,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94F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7254B4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E5DDC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№ 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7254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Пути (путей) движения внутри здания (в т.ч. путей эвакуации) 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7254B4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607719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  <w:r w:rsidR="007254B4"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851"/>
        <w:gridCol w:w="850"/>
        <w:gridCol w:w="709"/>
        <w:gridCol w:w="1276"/>
        <w:gridCol w:w="2126"/>
        <w:gridCol w:w="1559"/>
        <w:gridCol w:w="992"/>
      </w:tblGrid>
      <w:tr w:rsidR="00EE5DDC" w:rsidRPr="00EE5DDC" w:rsidTr="007D4B5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7D4B5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108"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764729" w:rsidRPr="00EE5DDC" w:rsidTr="007D4B5A">
        <w:trPr>
          <w:trHeight w:val="11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Коридор (вестибюль, зона ожидания, галерея, балкон)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EE5DDC" w:rsidRDefault="00494FC5" w:rsidP="0049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</w:t>
            </w:r>
            <w:r w:rsidR="00764729"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764729" w:rsidRPr="00EE5DDC" w:rsidTr="007D4B5A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Лестница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 тактильных пиктограмм, тактильной ленты, ограничений на ступенях, контрастной маркировки ступеней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764729" w:rsidRPr="00EE5DDC" w:rsidTr="007D4B5A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Пандус (внутри здания)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 пассажирский (или подъемник)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 выполнено в порядке капитального 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D4B5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764729" w:rsidRPr="00EE5DDC" w:rsidTr="007D4B5A">
        <w:trPr>
          <w:trHeight w:val="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тактильных пиктограмм, контрастной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маркировки 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ДЧ-И  </w:t>
            </w:r>
          </w:p>
          <w:p w:rsidR="00764729" w:rsidRPr="00EE5DDC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764729" w:rsidRPr="00EE5DDC" w:rsidTr="007D4B5A">
        <w:trPr>
          <w:trHeight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эвакуации (в т.ч. зоны безопасности)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тактильных пиктограмм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тактильной ленты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64729" w:rsidRPr="00EE5DDC" w:rsidRDefault="00764729" w:rsidP="006F26C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764729" w:rsidRPr="00EE5DDC" w:rsidTr="007D4B5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729" w:rsidRPr="00EE5DDC" w:rsidRDefault="00764729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D4B5A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</w:t>
            </w:r>
            <w:r w:rsidR="00764729" w:rsidRPr="001E4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C93F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64729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EE5DDC" w:rsidRDefault="007112A8" w:rsidP="00764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EE5DDC">
        <w:trPr>
          <w:trHeight w:val="447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29" w:rsidRPr="00764729" w:rsidRDefault="00764729" w:rsidP="00764729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EE5DDC" w:rsidRPr="00EE5DDC" w:rsidRDefault="00764729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494F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962EC5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64729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 ____________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>ДЧ – И ( С, Г, У)_____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E5DDC" w:rsidRPr="00EE5DDC" w:rsidRDefault="00EE5DDC" w:rsidP="007112A8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12A8" w:rsidRPr="00EE5DDC" w:rsidRDefault="007112A8" w:rsidP="007112A8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F26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Акту обследования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паспорту доступности ОСИ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7254B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» _</w:t>
      </w:r>
      <w:r w:rsidR="007254B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 w:rsidR="007254B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</w:t>
      </w: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обследования:</w:t>
      </w: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7254B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Системы информации на объекте 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7254B4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607719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  <w:r w:rsidR="002C5A8C"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объекта, адрес)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709"/>
        <w:gridCol w:w="851"/>
        <w:gridCol w:w="708"/>
        <w:gridCol w:w="1560"/>
        <w:gridCol w:w="2126"/>
        <w:gridCol w:w="1559"/>
        <w:gridCol w:w="992"/>
      </w:tblGrid>
      <w:tr w:rsidR="00EE5DDC" w:rsidRPr="00EE5DDC" w:rsidTr="00EE5DDC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функционально-планировочного элемента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элемента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 и замечания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адаптации объектов</w:t>
            </w:r>
          </w:p>
        </w:tc>
      </w:tr>
      <w:tr w:rsidR="00EE5DDC" w:rsidRPr="00EE5DDC" w:rsidTr="00EE5DDC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 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49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Значимо для инвалида (категория)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</w:tr>
      <w:tr w:rsidR="00EE5DDC" w:rsidRPr="00EE5DDC" w:rsidTr="00EE5DDC">
        <w:trPr>
          <w:trHeight w:val="10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табличек с шрифтом Брайля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EE5DDC" w:rsidRPr="00EE5DDC" w:rsidTr="00EE5DDC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акустических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D4B5A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решения с ТСР</w:t>
            </w:r>
          </w:p>
        </w:tc>
      </w:tr>
      <w:tr w:rsidR="00EE5DDC" w:rsidRPr="00EE5DDC" w:rsidTr="00EE5DDC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 w:rsidRPr="00711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тактильных пиктограмм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112A8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EE5DDC" w:rsidRPr="00EE5DDC" w:rsidRDefault="007112A8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7112A8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</w:tr>
      <w:tr w:rsidR="002C5A8C" w:rsidRPr="00EE5DDC" w:rsidTr="00EE5DDC">
        <w:trPr>
          <w:trHeight w:val="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8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требования к зоне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64729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2C5A8C" w:rsidRPr="00EE5DDC" w:rsidRDefault="002C5A8C" w:rsidP="006F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2C5A8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выделенной зоны или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7112A8" w:rsidRDefault="002C5A8C" w:rsidP="00711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ДЧ-И</w:t>
            </w:r>
          </w:p>
          <w:p w:rsidR="002C5A8C" w:rsidRPr="00EE5DDC" w:rsidRDefault="002C5A8C" w:rsidP="006F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="007D4B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112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мест целевого назначения объекта и путей движения к ним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EE5DDC" w:rsidRDefault="007D4B5A" w:rsidP="007D4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индивидуальное решение с ТСР</w:t>
            </w:r>
          </w:p>
        </w:tc>
      </w:tr>
    </w:tbl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A8C" w:rsidRDefault="002C5A8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II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по зоне: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365"/>
        <w:gridCol w:w="1075"/>
        <w:gridCol w:w="1029"/>
        <w:gridCol w:w="3750"/>
      </w:tblGrid>
      <w:tr w:rsidR="00EE5DDC" w:rsidRPr="00EE5DDC" w:rsidTr="00EE5DDC">
        <w:trPr>
          <w:trHeight w:val="473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доступности* (к пункту 3.4 Акта обследования ОСИ)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3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(вид работы)** к пункту 4.1 Акта обследования ОСИ</w:t>
            </w:r>
          </w:p>
        </w:tc>
      </w:tr>
      <w:tr w:rsidR="00EE5DDC" w:rsidRPr="00EE5DDC" w:rsidTr="00EE5DDC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фото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2A8" w:rsidRPr="00EE5DDC" w:rsidTr="00EE5DDC">
        <w:trPr>
          <w:trHeight w:val="395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4 «Зона целевого назначения здания (целевого посещения объекта)».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764729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ДЧ-И  </w:t>
            </w:r>
          </w:p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r w:rsidR="00955B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С,</w:t>
            </w:r>
            <w:r w:rsidRPr="007647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A8" w:rsidRPr="00EE5DDC" w:rsidRDefault="007112A8" w:rsidP="006F26C4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Индивидуальное решение с ТСР</w:t>
            </w:r>
          </w:p>
        </w:tc>
      </w:tr>
    </w:tbl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:rsidR="00EE5DDC" w:rsidRPr="00EE5DDC" w:rsidRDefault="00EE5DDC" w:rsidP="00EE5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 к заключению: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55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 – И ( С, Г, 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CF6651">
          <w:pgSz w:w="11906" w:h="16838"/>
          <w:pgMar w:top="284" w:right="424" w:bottom="568" w:left="709" w:header="709" w:footer="503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программа (план) адаптации объектов социальной инфраструктуры</w:t>
      </w:r>
    </w:p>
    <w:p w:rsidR="00EE5DDC" w:rsidRPr="00EE5DDC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обеспечения доступности услуг для инвалидов и других МГН </w:t>
      </w:r>
    </w:p>
    <w:p w:rsidR="007254B4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дошкольное образовательное учреждение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Красноборский детский сад «Колосок»</w:t>
      </w:r>
      <w:r w:rsidR="007254B4" w:rsidRPr="00FD21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607719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Нижегородская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область,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Шатковский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район,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с. Красный Бор</w:t>
      </w:r>
      <w:r w:rsidR="007254B4"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Молодежная,   дом 5</w:t>
      </w:r>
    </w:p>
    <w:p w:rsidR="00EE5DDC" w:rsidRPr="00D967F9" w:rsidRDefault="00EE5DDC" w:rsidP="00EE5DD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___</w:t>
      </w:r>
      <w:r w:rsidR="007254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Pr="00D967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____год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219"/>
        <w:gridCol w:w="1660"/>
        <w:gridCol w:w="1525"/>
        <w:gridCol w:w="1524"/>
        <w:gridCol w:w="1524"/>
        <w:gridCol w:w="1942"/>
        <w:gridCol w:w="970"/>
        <w:gridCol w:w="1262"/>
        <w:gridCol w:w="1701"/>
        <w:gridCol w:w="918"/>
      </w:tblGrid>
      <w:tr w:rsidR="00EE5DDC" w:rsidRPr="00EE5DDC" w:rsidTr="00D967F9">
        <w:trPr>
          <w:trHeight w:val="36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название организации, расположенной на объекте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паспорта доступности объекта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работы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(по состоянию доступности)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***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соисполнители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текущего контроля</w:t>
            </w:r>
          </w:p>
        </w:tc>
      </w:tr>
      <w:tr w:rsidR="00EE5DDC" w:rsidRPr="00EE5DDC" w:rsidTr="00D967F9">
        <w:trPr>
          <w:trHeight w:val="14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1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Объем, 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DC" w:rsidRPr="00EE5DDC" w:rsidRDefault="00EE5DDC" w:rsidP="00EE5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DDC" w:rsidRPr="00EE5DDC" w:rsidTr="00D967F9">
        <w:trPr>
          <w:trHeight w:val="27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tabs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E5DDC" w:rsidRPr="00EE5DDC" w:rsidTr="00D967F9">
        <w:trPr>
          <w:trHeight w:val="224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8C" w:rsidRPr="002C5A8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</w:t>
            </w:r>
            <w:r w:rsidR="00725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Красноборский детский сад «Колосок»</w:t>
            </w:r>
          </w:p>
          <w:p w:rsidR="00EE5DDC" w:rsidRPr="002C5A8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2C5A8C" w:rsidRDefault="007254B4" w:rsidP="0072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607719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Нижегородская </w:t>
            </w:r>
            <w:r w:rsidR="002C5A8C"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Шатковский </w:t>
            </w:r>
            <w:r w:rsidR="002C5A8C"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2C5A8C"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Бор</w:t>
            </w:r>
            <w:r w:rsidR="002C5A8C"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</w:t>
            </w:r>
            <w:r w:rsidR="002C5A8C"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ТСР</w:t>
            </w:r>
            <w:r w:rsidR="00D96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текущий ремонт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2C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2C5A8C" w:rsidP="00D9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ДЧ-И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</w:t>
            </w:r>
            <w:r w:rsidR="0095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  <w:r w:rsidRPr="002C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У)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D967F9" w:rsidP="00725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725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Молева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5A65C5" w:rsidP="0096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26.05.2021</w:t>
            </w:r>
          </w:p>
        </w:tc>
      </w:tr>
      <w:tr w:rsidR="00EE5DDC" w:rsidRPr="00EE5DDC" w:rsidTr="00D967F9">
        <w:trPr>
          <w:trHeight w:val="29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C" w:rsidRPr="00EE5DDC" w:rsidRDefault="00EE5DDC" w:rsidP="00EE5DD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(разделы) адресной программы (плана) формируются аналогично структуре Реестра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указываются мероприятия в соответствии с управленческим решением – «Рекомендации по адаптации основных структурных элементов объекта» Паспорта ОСИ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**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указывается вид работы в соответствии с классификатором: 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 – текущий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 – подготовка проектно-сметной документации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– строительство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 – капитальный ремонт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 – реконструкция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Орг. – организация альтернативной формы обслуживания и др. орг. мероприятия</w:t>
      </w:r>
    </w:p>
    <w:p w:rsidR="00EE5DDC" w:rsidRPr="00EE5DDC" w:rsidRDefault="00EE5DDC" w:rsidP="00EE5DD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E5DDC">
        <w:rPr>
          <w:rFonts w:ascii="Times New Roman" w:hAnsi="Times New Roman"/>
          <w:i/>
          <w:sz w:val="24"/>
          <w:szCs w:val="24"/>
          <w:vertAlign w:val="superscript"/>
        </w:rPr>
        <w:t>***</w:t>
      </w:r>
      <w:r w:rsidRPr="00EE5DDC">
        <w:rPr>
          <w:rFonts w:ascii="Times New Roman" w:hAnsi="Times New Roman"/>
          <w:sz w:val="24"/>
          <w:szCs w:val="24"/>
        </w:rPr>
        <w:t xml:space="preserve"> - указывается: 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 (ДУ-В или ДУ-И)</w:t>
      </w: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tabs>
          <w:tab w:val="left" w:pos="5529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E5DDC" w:rsidRPr="00EE5DDC" w:rsidSect="00303E83">
          <w:pgSz w:w="16838" w:h="11906" w:orient="landscape"/>
          <w:pgMar w:top="426" w:right="678" w:bottom="567" w:left="709" w:header="709" w:footer="709" w:gutter="0"/>
          <w:cols w:space="720"/>
        </w:sectPr>
      </w:pPr>
    </w:p>
    <w:p w:rsidR="00EE5DDC" w:rsidRPr="00EE5DDC" w:rsidRDefault="00EE5DDC" w:rsidP="00EE5DD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7602" w:rsidRDefault="00F57602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7F9" w:rsidRDefault="00D967F9" w:rsidP="00F576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6C4" w:rsidRPr="00EE5DDC" w:rsidRDefault="006F26C4" w:rsidP="005A6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Default="00EE5DDC" w:rsidP="009052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7F9" w:rsidRDefault="00D967F9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DDC" w:rsidRPr="00EE5DDC" w:rsidRDefault="00EE5DDC" w:rsidP="00EE5DDC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209" w:rsidRPr="00054209" w:rsidRDefault="00054209" w:rsidP="000542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54209" w:rsidRPr="00054209" w:rsidSect="00D967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B1091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5DDC"/>
    <w:rsid w:val="00050F90"/>
    <w:rsid w:val="00054209"/>
    <w:rsid w:val="00082703"/>
    <w:rsid w:val="000E36C0"/>
    <w:rsid w:val="00180451"/>
    <w:rsid w:val="001E4EFB"/>
    <w:rsid w:val="00253126"/>
    <w:rsid w:val="002C5A8C"/>
    <w:rsid w:val="00303E83"/>
    <w:rsid w:val="00364D1D"/>
    <w:rsid w:val="003B4249"/>
    <w:rsid w:val="00492791"/>
    <w:rsid w:val="00494FC5"/>
    <w:rsid w:val="00496897"/>
    <w:rsid w:val="005601B6"/>
    <w:rsid w:val="005A3255"/>
    <w:rsid w:val="005A65C5"/>
    <w:rsid w:val="00675EC4"/>
    <w:rsid w:val="00682AD6"/>
    <w:rsid w:val="006F26C4"/>
    <w:rsid w:val="007112A8"/>
    <w:rsid w:val="007254B4"/>
    <w:rsid w:val="00764729"/>
    <w:rsid w:val="00766E9B"/>
    <w:rsid w:val="00772784"/>
    <w:rsid w:val="007D4B5A"/>
    <w:rsid w:val="00876C88"/>
    <w:rsid w:val="00905254"/>
    <w:rsid w:val="00955B57"/>
    <w:rsid w:val="00962EC5"/>
    <w:rsid w:val="009A5674"/>
    <w:rsid w:val="00A01802"/>
    <w:rsid w:val="00A23A8B"/>
    <w:rsid w:val="00A90F1F"/>
    <w:rsid w:val="00B034DA"/>
    <w:rsid w:val="00B71D18"/>
    <w:rsid w:val="00B93F61"/>
    <w:rsid w:val="00C93FC4"/>
    <w:rsid w:val="00CB4ACD"/>
    <w:rsid w:val="00CF6651"/>
    <w:rsid w:val="00D967F9"/>
    <w:rsid w:val="00EB6E4A"/>
    <w:rsid w:val="00EE5DDC"/>
    <w:rsid w:val="00F04ACC"/>
    <w:rsid w:val="00F0679E"/>
    <w:rsid w:val="00F145E9"/>
    <w:rsid w:val="00F35253"/>
    <w:rsid w:val="00F57602"/>
    <w:rsid w:val="00FB03BD"/>
    <w:rsid w:val="00FB51FC"/>
    <w:rsid w:val="00FD2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74"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5DD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E5DD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E5DD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DC"/>
    <w:pPr>
      <w:keepNext/>
      <w:spacing w:before="240" w:after="60" w:line="240" w:lineRule="auto"/>
      <w:outlineLvl w:val="3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5DDC"/>
    <w:pPr>
      <w:spacing w:before="240" w:after="60" w:line="240" w:lineRule="auto"/>
      <w:outlineLvl w:val="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5DDC"/>
    <w:pPr>
      <w:spacing w:before="240" w:after="60" w:line="240" w:lineRule="auto"/>
      <w:outlineLvl w:val="5"/>
    </w:pPr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5DDC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5DDC"/>
    <w:pPr>
      <w:spacing w:before="240" w:after="60" w:line="240" w:lineRule="auto"/>
      <w:outlineLvl w:val="7"/>
    </w:pPr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5DDC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EE5DDC"/>
    <w:rPr>
      <w:rFonts w:ascii="Cambria" w:eastAsia="Times New Roman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E5DDC"/>
    <w:rPr>
      <w:rFonts w:ascii="Arial" w:eastAsia="Times New Roman" w:hAnsi="Arial" w:cs="Times New Roman"/>
      <w:sz w:val="24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5DDC"/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semiHidden/>
    <w:rsid w:val="00EE5DDC"/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semiHidden/>
    <w:rsid w:val="00EE5DDC"/>
    <w:rPr>
      <w:rFonts w:ascii="MinioMM_367 RG 585 NO 11 OP" w:eastAsia="Times New Roman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5DDC"/>
    <w:rPr>
      <w:rFonts w:ascii="MinioMM_367 RG 585 NO 11 OP" w:eastAsia="Times New Roman" w:hAnsi="MinioMM_367 RG 585 NO 11 OP" w:cs="Times New Roman"/>
      <w:i/>
      <w:sz w:val="24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EE5DDC"/>
  </w:style>
  <w:style w:type="character" w:styleId="a3">
    <w:name w:val="Hyperlink"/>
    <w:uiPriority w:val="99"/>
    <w:semiHidden/>
    <w:unhideWhenUsed/>
    <w:rsid w:val="00EE5DD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E5DDC"/>
    <w:rPr>
      <w:color w:val="800080"/>
      <w:u w:val="single"/>
    </w:rPr>
  </w:style>
  <w:style w:type="character" w:styleId="a5">
    <w:name w:val="Emphasis"/>
    <w:qFormat/>
    <w:rsid w:val="00EE5DDC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E5D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D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aliases w:val="Footnote Text ICF Знак"/>
    <w:link w:val="a8"/>
    <w:semiHidden/>
    <w:locked/>
    <w:rsid w:val="00EE5DDC"/>
    <w:rPr>
      <w:sz w:val="16"/>
      <w:lang w:val="en-GB"/>
    </w:rPr>
  </w:style>
  <w:style w:type="paragraph" w:styleId="a8">
    <w:name w:val="footnote text"/>
    <w:aliases w:val="Footnote Text ICF"/>
    <w:basedOn w:val="a"/>
    <w:link w:val="a7"/>
    <w:semiHidden/>
    <w:unhideWhenUsed/>
    <w:rsid w:val="00EE5DDC"/>
    <w:pPr>
      <w:spacing w:before="200" w:after="0" w:line="240" w:lineRule="auto"/>
    </w:pPr>
    <w:rPr>
      <w:sz w:val="16"/>
      <w:lang w:val="en-GB"/>
    </w:rPr>
  </w:style>
  <w:style w:type="character" w:customStyle="1" w:styleId="12">
    <w:name w:val="Текст сноски Знак1"/>
    <w:aliases w:val="Footnote Text ICF Знак1"/>
    <w:basedOn w:val="a0"/>
    <w:uiPriority w:val="99"/>
    <w:semiHidden/>
    <w:rsid w:val="00EE5DDC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b">
    <w:name w:val="header"/>
    <w:basedOn w:val="a"/>
    <w:link w:val="ac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d">
    <w:name w:val="footer"/>
    <w:basedOn w:val="a"/>
    <w:link w:val="ae"/>
    <w:uiPriority w:val="99"/>
    <w:semiHidden/>
    <w:unhideWhenUsed/>
    <w:rsid w:val="00EE5DDC"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5DDC"/>
    <w:rPr>
      <w:rFonts w:ascii="Times New Roman" w:eastAsia="Calibri" w:hAnsi="Times New Roman" w:cs="Times New Roman"/>
      <w:sz w:val="26"/>
      <w:szCs w:val="26"/>
      <w:lang w:val="x-none" w:eastAsia="x-none"/>
    </w:rPr>
  </w:style>
  <w:style w:type="paragraph" w:styleId="af">
    <w:name w:val="caption"/>
    <w:basedOn w:val="a"/>
    <w:next w:val="a"/>
    <w:uiPriority w:val="35"/>
    <w:semiHidden/>
    <w:unhideWhenUsed/>
    <w:qFormat/>
    <w:rsid w:val="00EE5DDC"/>
    <w:pPr>
      <w:spacing w:line="240" w:lineRule="auto"/>
      <w:jc w:val="center"/>
    </w:pPr>
    <w:rPr>
      <w:rFonts w:ascii="Times New Roman" w:eastAsia="Calibri" w:hAnsi="Times New Roman" w:cs="Times New Roman"/>
      <w:b/>
      <w:bCs/>
      <w:color w:val="4F81BD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E5DDC"/>
    <w:rPr>
      <w:rFonts w:ascii="Times New Roman" w:eastAsia="Calibri" w:hAnsi="Times New Roman" w:cs="Times New Roman"/>
      <w:sz w:val="20"/>
      <w:szCs w:val="20"/>
      <w:lang w:val="x-none"/>
    </w:rPr>
  </w:style>
  <w:style w:type="paragraph" w:styleId="2">
    <w:name w:val="List Bullet 2"/>
    <w:basedOn w:val="a"/>
    <w:autoRedefine/>
    <w:uiPriority w:val="99"/>
    <w:semiHidden/>
    <w:unhideWhenUsed/>
    <w:rsid w:val="00EE5DDC"/>
    <w:pPr>
      <w:numPr>
        <w:numId w:val="1"/>
      </w:numPr>
      <w:tabs>
        <w:tab w:val="clear" w:pos="643"/>
      </w:tabs>
      <w:spacing w:after="0" w:line="240" w:lineRule="auto"/>
      <w:ind w:left="283" w:firstLine="851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2">
    <w:name w:val="Body Text"/>
    <w:basedOn w:val="a"/>
    <w:link w:val="af3"/>
    <w:uiPriority w:val="99"/>
    <w:semiHidden/>
    <w:unhideWhenUsed/>
    <w:rsid w:val="00EE5DDC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EE5DDC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f4">
    <w:name w:val="Body Text Indent"/>
    <w:basedOn w:val="a"/>
    <w:link w:val="af5"/>
    <w:uiPriority w:val="99"/>
    <w:semiHidden/>
    <w:unhideWhenUsed/>
    <w:rsid w:val="00EE5DDC"/>
    <w:pPr>
      <w:spacing w:after="120"/>
      <w:ind w:left="283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E5DD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6">
    <w:name w:val="Subtitle"/>
    <w:basedOn w:val="a"/>
    <w:link w:val="af7"/>
    <w:uiPriority w:val="99"/>
    <w:qFormat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character" w:customStyle="1" w:styleId="af7">
    <w:name w:val="Подзаголовок Знак"/>
    <w:basedOn w:val="a0"/>
    <w:link w:val="af6"/>
    <w:uiPriority w:val="99"/>
    <w:rsid w:val="00EE5DDC"/>
    <w:rPr>
      <w:rFonts w:ascii="Times New Roman" w:eastAsia="Times New Roman" w:hAnsi="Times New Roman" w:cs="Times New Roman"/>
      <w:sz w:val="96"/>
      <w:szCs w:val="20"/>
      <w:lang w:val="en-GB" w:eastAsia="ru-RU"/>
    </w:rPr>
  </w:style>
  <w:style w:type="paragraph" w:styleId="22">
    <w:name w:val="Body Text 2"/>
    <w:basedOn w:val="a"/>
    <w:link w:val="23"/>
    <w:uiPriority w:val="99"/>
    <w:semiHidden/>
    <w:unhideWhenUsed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E5DDC"/>
    <w:rPr>
      <w:rFonts w:ascii="Times New Roman" w:eastAsia="Times New Roman" w:hAnsi="Times New Roman" w:cs="Times New Roman"/>
      <w:color w:val="000000"/>
      <w:sz w:val="16"/>
      <w:szCs w:val="20"/>
      <w:lang w:val="x-none" w:eastAsia="ru-RU"/>
    </w:rPr>
  </w:style>
  <w:style w:type="paragraph" w:styleId="31">
    <w:name w:val="Body Text 3"/>
    <w:basedOn w:val="a"/>
    <w:link w:val="32"/>
    <w:uiPriority w:val="99"/>
    <w:semiHidden/>
    <w:unhideWhenUsed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5DDC"/>
    <w:rPr>
      <w:rFonts w:ascii="Times New Roman" w:eastAsia="Times New Roman" w:hAnsi="Times New Roman" w:cs="Times New Roman"/>
      <w:i/>
      <w:color w:val="000000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EE5DDC"/>
    <w:pPr>
      <w:keepNext/>
      <w:keepLines/>
      <w:spacing w:after="0" w:line="240" w:lineRule="auto"/>
      <w:ind w:left="1746"/>
    </w:pPr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E5DDC"/>
    <w:rPr>
      <w:rFonts w:ascii="MinioMM_367 RG 585 NO 11 OP" w:eastAsia="Times New Roman" w:hAnsi="MinioMM_367 RG 585 NO 11 OP" w:cs="Times New Roman"/>
      <w:noProof/>
      <w:sz w:val="24"/>
      <w:szCs w:val="20"/>
      <w:lang w:val="x-none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E5DD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E5DDC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af8">
    <w:name w:val="Document Map"/>
    <w:basedOn w:val="a"/>
    <w:link w:val="af9"/>
    <w:uiPriority w:val="99"/>
    <w:semiHidden/>
    <w:unhideWhenUsed/>
    <w:rsid w:val="00EE5DDC"/>
    <w:pPr>
      <w:spacing w:after="0" w:line="360" w:lineRule="auto"/>
      <w:ind w:firstLine="851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EE5DDC"/>
    <w:rPr>
      <w:rFonts w:ascii="Tahoma" w:eastAsia="Calibri" w:hAnsi="Tahoma" w:cs="Tahoma"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EE5D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EE5D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Без интервала Знак"/>
    <w:link w:val="afd"/>
    <w:locked/>
    <w:rsid w:val="00EE5DDC"/>
    <w:rPr>
      <w:rFonts w:ascii="Times New Roman" w:hAnsi="Times New Roman" w:cs="Times New Roman"/>
      <w:sz w:val="24"/>
      <w:szCs w:val="24"/>
    </w:rPr>
  </w:style>
  <w:style w:type="paragraph" w:styleId="afd">
    <w:name w:val="No Spacing"/>
    <w:link w:val="afc"/>
    <w:qFormat/>
    <w:rsid w:val="00EE5D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99"/>
    <w:qFormat/>
    <w:rsid w:val="00EE5DDC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PlusCell">
    <w:name w:val="ConsPlusCel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uiPriority w:val="99"/>
    <w:rsid w:val="00EE5DDC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pc2">
    <w:name w:val="spc 2"/>
    <w:basedOn w:val="a"/>
    <w:uiPriority w:val="99"/>
    <w:rsid w:val="00EE5DDC"/>
    <w:pPr>
      <w:tabs>
        <w:tab w:val="decimal" w:pos="567"/>
      </w:tabs>
      <w:spacing w:before="240" w:after="0" w:line="320" w:lineRule="atLeast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rsid w:val="00EE5DDC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rsid w:val="00EE5DDC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rsid w:val="00EE5DDC"/>
    <w:pPr>
      <w:keepNext/>
      <w:keepLines/>
      <w:spacing w:before="120" w:after="240" w:line="240" w:lineRule="auto"/>
      <w:ind w:left="1134" w:hanging="1134"/>
    </w:pPr>
    <w:rPr>
      <w:rFonts w:ascii="Times New Roman" w:eastAsia="Times New Roman" w:hAnsi="Times New Roman" w:cs="Times New Roman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rsid w:val="00EE5DDC"/>
    <w:pPr>
      <w:keepNext/>
      <w:keepLines/>
      <w:tabs>
        <w:tab w:val="left" w:pos="1559"/>
      </w:tabs>
      <w:spacing w:after="120" w:line="240" w:lineRule="auto"/>
      <w:ind w:left="1559" w:hanging="1559"/>
    </w:pPr>
    <w:rPr>
      <w:rFonts w:ascii="MinioMM_367 RG 585 NO 11 OP" w:eastAsia="Times New Roman" w:hAnsi="MinioMM_367 RG 585 NO 11 OP" w:cs="Times New Roman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rsid w:val="00EE5DDC"/>
    <w:pPr>
      <w:keepNext/>
      <w:keepLines/>
      <w:pageBreakBefore/>
      <w:spacing w:after="120" w:line="240" w:lineRule="auto"/>
    </w:pPr>
    <w:rPr>
      <w:rFonts w:ascii="MinioMM_485 SB 585 NO 11 OP" w:eastAsia="Times New Roman" w:hAnsi="MinioMM_485 SB 585 NO 11 OP" w:cs="Times New Roman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rsid w:val="00EE5DDC"/>
    <w:pPr>
      <w:keepNext/>
      <w:keepLines/>
      <w:spacing w:before="180"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rsid w:val="00EE5DDC"/>
    <w:pPr>
      <w:keepNext/>
      <w:keepLines/>
      <w:spacing w:after="0" w:line="240" w:lineRule="auto"/>
      <w:ind w:left="504" w:hanging="504"/>
    </w:pPr>
    <w:rPr>
      <w:rFonts w:ascii="MinioMM_367 RG 585 NO 11 OP" w:eastAsia="Times New Roman" w:hAnsi="MinioMM_367 RG 585 NO 11 OP" w:cs="Times New Roman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rsid w:val="00EE5DDC"/>
    <w:pPr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rsid w:val="00EE5DDC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uiPriority w:val="99"/>
    <w:rsid w:val="00EE5DDC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rsid w:val="00EE5DDC"/>
    <w:pPr>
      <w:tabs>
        <w:tab w:val="left" w:pos="5528"/>
      </w:tabs>
      <w:spacing w:after="0" w:line="240" w:lineRule="auto"/>
      <w:ind w:left="675" w:hanging="448"/>
    </w:pPr>
    <w:rPr>
      <w:rFonts w:ascii="Times New Roman" w:eastAsia="Times New Roman" w:hAnsi="Times New Roman" w:cs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rsid w:val="00EE5DDC"/>
    <w:pPr>
      <w:tabs>
        <w:tab w:val="decimal" w:pos="567"/>
      </w:tabs>
      <w:spacing w:before="240" w:after="0" w:line="320" w:lineRule="atLeast"/>
      <w:ind w:left="1134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60"/>
      <w:szCs w:val="20"/>
      <w:lang w:val="en-GB" w:eastAsia="ru-RU"/>
    </w:rPr>
  </w:style>
  <w:style w:type="paragraph" w:customStyle="1" w:styleId="table3up">
    <w:name w:val="table 3up"/>
    <w:basedOn w:val="spc2"/>
    <w:autoRedefine/>
    <w:uiPriority w:val="99"/>
    <w:rsid w:val="00EE5DDC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rsid w:val="00EE5DDC"/>
    <w:pPr>
      <w:spacing w:after="0" w:line="240" w:lineRule="auto"/>
      <w:ind w:left="794" w:firstLine="851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rsid w:val="00EE5DDC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rsid w:val="00EE5D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rsid w:val="00EE5DD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rsid w:val="00EE5DDC"/>
    <w:pPr>
      <w:spacing w:after="60" w:line="240" w:lineRule="auto"/>
      <w:ind w:left="73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trbold">
    <w:name w:val="ctrbold"/>
    <w:basedOn w:val="20"/>
    <w:autoRedefine/>
    <w:uiPriority w:val="99"/>
    <w:rsid w:val="00EE5DDC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GB" w:eastAsia="ru-RU"/>
    </w:rPr>
  </w:style>
  <w:style w:type="paragraph" w:customStyle="1" w:styleId="spc1Bul">
    <w:name w:val="spc 1Bul"/>
    <w:basedOn w:val="spc1"/>
    <w:autoRedefine/>
    <w:uiPriority w:val="99"/>
    <w:rsid w:val="00EE5DDC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rsid w:val="00EE5DDC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rsid w:val="00EE5DDC"/>
    <w:pPr>
      <w:widowControl w:val="0"/>
      <w:spacing w:after="0" w:line="360" w:lineRule="auto"/>
      <w:ind w:left="1503" w:firstLine="72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BodyTextIndent2ICF">
    <w:name w:val="Body Text Indent 2 ICF"/>
    <w:basedOn w:val="BodyTextStandICF"/>
    <w:uiPriority w:val="99"/>
    <w:rsid w:val="00EE5DDC"/>
    <w:pPr>
      <w:ind w:left="720"/>
    </w:pPr>
  </w:style>
  <w:style w:type="paragraph" w:customStyle="1" w:styleId="TabFigHeadingICF">
    <w:name w:val="Tab &amp; Fig Heading ICF"/>
    <w:basedOn w:val="Heading2ICF"/>
    <w:uiPriority w:val="99"/>
    <w:rsid w:val="00EE5DDC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rsid w:val="00EE5DDC"/>
    <w:pPr>
      <w:spacing w:after="240"/>
      <w:jc w:val="center"/>
    </w:pPr>
  </w:style>
  <w:style w:type="paragraph" w:customStyle="1" w:styleId="ctrbold1">
    <w:name w:val="ctrbold1"/>
    <w:basedOn w:val="ctrbold"/>
    <w:autoRedefine/>
    <w:uiPriority w:val="99"/>
    <w:rsid w:val="00EE5DDC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rsid w:val="00EE5DDC"/>
    <w:pPr>
      <w:framePr w:hSpace="187" w:vSpace="187" w:wrap="around" w:vAnchor="text" w:hAnchor="text" w:y="1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16"/>
      <w:szCs w:val="20"/>
      <w:lang w:eastAsia="ru-RU"/>
    </w:rPr>
  </w:style>
  <w:style w:type="paragraph" w:customStyle="1" w:styleId="item0">
    <w:name w:val="item 0"/>
    <w:basedOn w:val="a"/>
    <w:uiPriority w:val="99"/>
    <w:rsid w:val="00EE5DDC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</w:pPr>
    <w:rPr>
      <w:rFonts w:ascii="MinioMM_367 RG 585 NO 11 OP" w:eastAsia="Times New Roman" w:hAnsi="MinioMM_367 RG 585 NO 11 OP" w:cs="Times New Roman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rsid w:val="00EE5DDC"/>
    <w:pPr>
      <w:spacing w:before="120" w:line="240" w:lineRule="auto"/>
      <w:ind w:left="1418"/>
    </w:pPr>
    <w:rPr>
      <w:i/>
      <w:sz w:val="20"/>
    </w:rPr>
  </w:style>
  <w:style w:type="paragraph" w:customStyle="1" w:styleId="table4up">
    <w:name w:val="table 4up"/>
    <w:basedOn w:val="table3up"/>
    <w:autoRedefine/>
    <w:uiPriority w:val="99"/>
    <w:rsid w:val="00EE5DDC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rsid w:val="00EE5DDC"/>
    <w:pPr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rsid w:val="00EE5DDC"/>
    <w:pPr>
      <w:spacing w:after="0" w:line="240" w:lineRule="auto"/>
      <w:ind w:right="57"/>
      <w:jc w:val="right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rsid w:val="00EE5DDC"/>
    <w:pPr>
      <w:spacing w:after="0" w:line="240" w:lineRule="auto"/>
      <w:ind w:left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spc2i">
    <w:name w:val="spc 2i"/>
    <w:basedOn w:val="spc2"/>
    <w:uiPriority w:val="99"/>
    <w:rsid w:val="00EE5DDC"/>
    <w:rPr>
      <w:i/>
    </w:rPr>
  </w:style>
  <w:style w:type="paragraph" w:customStyle="1" w:styleId="ListalphabeticIndent05ICF">
    <w:name w:val="List alphabetic Indent 0.5 ICF"/>
    <w:basedOn w:val="a"/>
    <w:uiPriority w:val="99"/>
    <w:rsid w:val="00EE5DDC"/>
    <w:pPr>
      <w:tabs>
        <w:tab w:val="num" w:pos="360"/>
      </w:tabs>
      <w:spacing w:before="120"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rsid w:val="00EE5DDC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rsid w:val="00EE5DDC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rsid w:val="00EE5DDC"/>
    <w:pPr>
      <w:spacing w:before="60" w:after="6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  <w:rsid w:val="00EE5DDC"/>
  </w:style>
  <w:style w:type="paragraph" w:customStyle="1" w:styleId="SectionCovernote">
    <w:name w:val="Section Cover note"/>
    <w:basedOn w:val="SectionCoverTextICF"/>
    <w:uiPriority w:val="99"/>
    <w:rsid w:val="00EE5DDC"/>
    <w:rPr>
      <w:sz w:val="32"/>
    </w:rPr>
  </w:style>
  <w:style w:type="paragraph" w:customStyle="1" w:styleId="block">
    <w:name w:val="block"/>
    <w:basedOn w:val="a"/>
    <w:uiPriority w:val="99"/>
    <w:rsid w:val="00EE5DDC"/>
    <w:pPr>
      <w:keepNext/>
      <w:keepLines/>
      <w:spacing w:before="120" w:after="0" w:line="240" w:lineRule="auto"/>
    </w:pPr>
    <w:rPr>
      <w:rFonts w:ascii="Times New Roman" w:eastAsia="Times New Roman" w:hAnsi="Times New Roman" w:cs="Times New Roman"/>
      <w:b/>
      <w:i/>
      <w:szCs w:val="20"/>
      <w:lang w:val="en-GB" w:eastAsia="ru-RU"/>
    </w:rPr>
  </w:style>
  <w:style w:type="paragraph" w:customStyle="1" w:styleId="ListCodeICF">
    <w:name w:val="List Code ICF"/>
    <w:basedOn w:val="ab"/>
    <w:uiPriority w:val="99"/>
    <w:rsid w:val="00EE5DDC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rsid w:val="00EE5DDC"/>
    <w:pPr>
      <w:keepNext/>
      <w:suppressAutoHyphens/>
      <w:spacing w:after="60" w:line="240" w:lineRule="auto"/>
      <w:outlineLvl w:val="1"/>
    </w:pPr>
    <w:rPr>
      <w:rFonts w:ascii="Times New Roman" w:eastAsia="Times New Roman" w:hAnsi="Times New Roman" w:cs="Times New Roman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uiPriority w:val="99"/>
    <w:rsid w:val="00EE5DDC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rsid w:val="00EE5DDC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rsid w:val="00EE5DDC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rsid w:val="00EE5DDC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rsid w:val="00EE5DDC"/>
    <w:pPr>
      <w:spacing w:after="120"/>
      <w:ind w:left="720"/>
    </w:pPr>
  </w:style>
  <w:style w:type="paragraph" w:customStyle="1" w:styleId="ClNormal3ICF">
    <w:name w:val="ClNormal3 ICF"/>
    <w:basedOn w:val="a"/>
    <w:uiPriority w:val="99"/>
    <w:rsid w:val="00EE5DDC"/>
    <w:pPr>
      <w:keepNext/>
      <w:keepLines/>
      <w:spacing w:after="12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rsid w:val="00EE5DDC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rsid w:val="00EE5DDC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rsid w:val="00EE5DDC"/>
    <w:pPr>
      <w:keepNext/>
      <w:keepLines/>
      <w:spacing w:after="120" w:line="240" w:lineRule="auto"/>
      <w:ind w:left="21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sid w:val="00EE5DDC"/>
    <w:rPr>
      <w:rFonts w:ascii="Times New Roman" w:hAnsi="Times New Roman"/>
      <w:sz w:val="32"/>
    </w:rPr>
  </w:style>
  <w:style w:type="paragraph" w:customStyle="1" w:styleId="ListBulletIndentICF">
    <w:name w:val="List Bullet Indent ICF"/>
    <w:basedOn w:val="a"/>
    <w:uiPriority w:val="99"/>
    <w:rsid w:val="00EE5DDC"/>
    <w:pPr>
      <w:tabs>
        <w:tab w:val="num" w:pos="644"/>
      </w:tabs>
      <w:spacing w:after="0" w:line="320" w:lineRule="atLeast"/>
      <w:ind w:firstLine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rsid w:val="00EE5DDC"/>
    <w:pPr>
      <w:tabs>
        <w:tab w:val="num" w:pos="360"/>
      </w:tabs>
      <w:spacing w:before="200" w:after="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rsid w:val="00EE5DDC"/>
    <w:pPr>
      <w:tabs>
        <w:tab w:val="left" w:pos="822"/>
        <w:tab w:val="left" w:pos="2552"/>
      </w:tabs>
      <w:spacing w:before="240" w:after="0" w:line="240" w:lineRule="auto"/>
      <w:ind w:firstLine="113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rsid w:val="00EE5DDC"/>
    <w:pPr>
      <w:spacing w:before="0"/>
    </w:pPr>
  </w:style>
  <w:style w:type="paragraph" w:customStyle="1" w:styleId="Heading4ItalicICF">
    <w:name w:val="Heading 4 Italic ICF"/>
    <w:basedOn w:val="8"/>
    <w:uiPriority w:val="99"/>
    <w:rsid w:val="00EE5DDC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rsid w:val="00EE5DD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rsid w:val="00EE5DD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rsid w:val="00EE5DD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ab1HeadingICF">
    <w:name w:val="Tab1Heading ICF"/>
    <w:basedOn w:val="a"/>
    <w:uiPriority w:val="99"/>
    <w:rsid w:val="00EE5DD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rsid w:val="00EE5DDC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"/>
    <w:uiPriority w:val="99"/>
    <w:rsid w:val="00EE5DDC"/>
    <w:pPr>
      <w:spacing w:before="240"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rsid w:val="00EE5DD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BodyTextIndent2ndparaICF">
    <w:name w:val="Body Text Indent 2nd para ICF"/>
    <w:basedOn w:val="a"/>
    <w:uiPriority w:val="99"/>
    <w:rsid w:val="00EE5DDC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HeaderICF">
    <w:name w:val="Header ICF"/>
    <w:basedOn w:val="ab"/>
    <w:uiPriority w:val="99"/>
    <w:rsid w:val="00EE5DDC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d"/>
    <w:uiPriority w:val="99"/>
    <w:rsid w:val="00EE5DDC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rsid w:val="00EE5DDC"/>
    <w:pPr>
      <w:spacing w:before="200" w:after="0" w:line="240" w:lineRule="auto"/>
      <w:jc w:val="center"/>
    </w:pPr>
    <w:rPr>
      <w:rFonts w:ascii="Arial" w:eastAsia="Times New Roman" w:hAnsi="Arial" w:cs="Times New Roman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rsid w:val="00EE5DDC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en-GB" w:eastAsia="ru-RU"/>
    </w:rPr>
  </w:style>
  <w:style w:type="paragraph" w:customStyle="1" w:styleId="Textbox1ICF">
    <w:name w:val="Textbox1 ICF"/>
    <w:basedOn w:val="a"/>
    <w:uiPriority w:val="99"/>
    <w:rsid w:val="00EE5DDC"/>
    <w:pPr>
      <w:spacing w:before="120" w:after="12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rsid w:val="00EE5DDC"/>
    <w:pPr>
      <w:spacing w:before="60" w:after="60"/>
    </w:pPr>
  </w:style>
  <w:style w:type="paragraph" w:customStyle="1" w:styleId="bold">
    <w:name w:val="bold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13">
    <w:name w:val="Абзац списка1"/>
    <w:basedOn w:val="a"/>
    <w:uiPriority w:val="99"/>
    <w:rsid w:val="00EE5DD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harCharChar">
    <w:name w:val="Char Char Char"/>
    <w:basedOn w:val="a"/>
    <w:uiPriority w:val="99"/>
    <w:rsid w:val="00EE5D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Title">
    <w:name w:val="ConsPlusTitle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E5DDC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paragraph" w:customStyle="1" w:styleId="Preformat">
    <w:name w:val="Preforma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1">
    <w:name w:val="consplusnonformat"/>
    <w:basedOn w:val="a"/>
    <w:uiPriority w:val="99"/>
    <w:rsid w:val="00EE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мой"/>
    <w:basedOn w:val="a"/>
    <w:autoRedefine/>
    <w:uiPriority w:val="99"/>
    <w:rsid w:val="00EE5DDC"/>
    <w:pPr>
      <w:spacing w:after="0" w:line="240" w:lineRule="auto"/>
      <w:ind w:left="-10" w:firstLine="10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ff0">
    <w:name w:val="Обращение"/>
    <w:basedOn w:val="a"/>
    <w:next w:val="a"/>
    <w:uiPriority w:val="99"/>
    <w:rsid w:val="00EE5DDC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Default">
    <w:name w:val="Default"/>
    <w:uiPriority w:val="99"/>
    <w:rsid w:val="00EE5D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EE5DD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ERTEXT">
    <w:name w:val=".HEADERTEXT"/>
    <w:uiPriority w:val="99"/>
    <w:rsid w:val="00EE5D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">
    <w:name w:val="ConsNormal"/>
    <w:uiPriority w:val="99"/>
    <w:rsid w:val="00EE5DD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15">
    <w:name w:val="заголовок 1"/>
    <w:basedOn w:val="a"/>
    <w:next w:val="a"/>
    <w:uiPriority w:val="99"/>
    <w:rsid w:val="00EE5DDC"/>
    <w:pPr>
      <w:keepNext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1">
    <w:name w:val="footnote reference"/>
    <w:semiHidden/>
    <w:unhideWhenUsed/>
    <w:rsid w:val="00EE5DDC"/>
    <w:rPr>
      <w:vertAlign w:val="superscript"/>
    </w:rPr>
  </w:style>
  <w:style w:type="character" w:styleId="aff2">
    <w:name w:val="endnote reference"/>
    <w:uiPriority w:val="99"/>
    <w:semiHidden/>
    <w:unhideWhenUsed/>
    <w:rsid w:val="00EE5DDC"/>
    <w:rPr>
      <w:vertAlign w:val="superscript"/>
    </w:rPr>
  </w:style>
  <w:style w:type="character" w:customStyle="1" w:styleId="DefinitionComponentsBoxICF">
    <w:name w:val="Definition Components Box  ICF"/>
    <w:rsid w:val="00EE5DDC"/>
    <w:rPr>
      <w:rFonts w:ascii="Times New Roman" w:hAnsi="Times New Roman" w:cs="Times New Roman" w:hint="default"/>
      <w:b/>
      <w:bCs w:val="0"/>
      <w:sz w:val="20"/>
    </w:rPr>
  </w:style>
  <w:style w:type="character" w:customStyle="1" w:styleId="TermsBold-ItalicICF">
    <w:name w:val="Terms Bold-Italic ICF"/>
    <w:rsid w:val="00EE5DDC"/>
    <w:rPr>
      <w:rFonts w:ascii="Times New Roman" w:hAnsi="Times New Roman" w:cs="Times New Roman" w:hint="default"/>
      <w:b/>
      <w:bCs w:val="0"/>
      <w:i/>
      <w:iCs w:val="0"/>
      <w:sz w:val="20"/>
    </w:rPr>
  </w:style>
  <w:style w:type="character" w:customStyle="1" w:styleId="SemiBoldICF">
    <w:name w:val="Semi Bold ICF"/>
    <w:rsid w:val="00EE5DDC"/>
    <w:rPr>
      <w:rFonts w:ascii="MinioMM_485 SB 585 NO 11 OP" w:hAnsi="MinioMM_485 SB 585 NO 11 OP" w:cs="Times New Roman" w:hint="default"/>
      <w:sz w:val="20"/>
    </w:rPr>
  </w:style>
  <w:style w:type="character" w:customStyle="1" w:styleId="16">
    <w:name w:val="Текст примечания Знак1"/>
    <w:basedOn w:val="a0"/>
    <w:uiPriority w:val="99"/>
    <w:semiHidden/>
    <w:rsid w:val="00EE5DDC"/>
  </w:style>
  <w:style w:type="character" w:customStyle="1" w:styleId="apple-converted-space">
    <w:name w:val="apple-converted-space"/>
    <w:rsid w:val="00EE5DDC"/>
    <w:rPr>
      <w:rFonts w:ascii="Times New Roman" w:hAnsi="Times New Roman" w:cs="Times New Roman" w:hint="default"/>
    </w:rPr>
  </w:style>
  <w:style w:type="character" w:customStyle="1" w:styleId="17">
    <w:name w:val="Текст выноски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titleclass">
    <w:name w:val="titleclass"/>
    <w:rsid w:val="00EE5DDC"/>
    <w:rPr>
      <w:rFonts w:ascii="Times New Roman" w:hAnsi="Times New Roman" w:cs="Times New Roman" w:hint="default"/>
    </w:rPr>
  </w:style>
  <w:style w:type="character" w:customStyle="1" w:styleId="descriptionclass">
    <w:name w:val="descriptionclass"/>
    <w:rsid w:val="00EE5DDC"/>
    <w:rPr>
      <w:rFonts w:ascii="Times New Roman" w:hAnsi="Times New Roman" w:cs="Times New Roman" w:hint="default"/>
    </w:rPr>
  </w:style>
  <w:style w:type="character" w:customStyle="1" w:styleId="18">
    <w:name w:val="Схема документа Знак1"/>
    <w:basedOn w:val="a0"/>
    <w:uiPriority w:val="99"/>
    <w:semiHidden/>
    <w:rsid w:val="00EE5DDC"/>
    <w:rPr>
      <w:rFonts w:ascii="Tahoma" w:hAnsi="Tahoma" w:cs="Tahoma" w:hint="default"/>
      <w:sz w:val="16"/>
      <w:szCs w:val="16"/>
    </w:rPr>
  </w:style>
  <w:style w:type="character" w:customStyle="1" w:styleId="gray">
    <w:name w:val="gray"/>
    <w:basedOn w:val="a0"/>
    <w:rsid w:val="00EE5DDC"/>
  </w:style>
  <w:style w:type="character" w:customStyle="1" w:styleId="Absatz-Standardschriftart">
    <w:name w:val="Absatz-Standardschriftart"/>
    <w:rsid w:val="00EE5DDC"/>
  </w:style>
  <w:style w:type="character" w:customStyle="1" w:styleId="apple-style-span">
    <w:name w:val="apple-style-span"/>
    <w:basedOn w:val="a0"/>
    <w:rsid w:val="00EE5DDC"/>
  </w:style>
  <w:style w:type="character" w:customStyle="1" w:styleId="HTML1">
    <w:name w:val="Стандартный HTML Знак1"/>
    <w:basedOn w:val="a0"/>
    <w:uiPriority w:val="99"/>
    <w:semiHidden/>
    <w:rsid w:val="00EE5DDC"/>
    <w:rPr>
      <w:rFonts w:ascii="Consolas" w:hAnsi="Consolas" w:cs="Consolas" w:hint="default"/>
    </w:rPr>
  </w:style>
  <w:style w:type="character" w:customStyle="1" w:styleId="aff3">
    <w:name w:val="Гипертекстовая ссылка"/>
    <w:uiPriority w:val="99"/>
    <w:rsid w:val="00EE5DDC"/>
    <w:rPr>
      <w:color w:val="008000"/>
    </w:rPr>
  </w:style>
  <w:style w:type="character" w:customStyle="1" w:styleId="aff4">
    <w:name w:val="Активная гипертекстовая ссылка"/>
    <w:uiPriority w:val="99"/>
    <w:rsid w:val="00EE5DDC"/>
    <w:rPr>
      <w:color w:val="008000"/>
      <w:u w:val="single"/>
    </w:rPr>
  </w:style>
  <w:style w:type="table" w:styleId="aff5">
    <w:name w:val="Table Grid"/>
    <w:basedOn w:val="a1"/>
    <w:uiPriority w:val="59"/>
    <w:rsid w:val="00EE5D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em1">
    <w:name w:val="item 1"/>
    <w:basedOn w:val="item0"/>
    <w:autoRedefine/>
    <w:uiPriority w:val="99"/>
    <w:rsid w:val="00EE5DDC"/>
    <w:pPr>
      <w:tabs>
        <w:tab w:val="clear" w:pos="567"/>
        <w:tab w:val="clear" w:pos="1701"/>
      </w:tabs>
      <w:spacing w:before="240" w:after="0"/>
    </w:pPr>
  </w:style>
  <w:style w:type="paragraph" w:customStyle="1" w:styleId="item2">
    <w:name w:val="item 2"/>
    <w:basedOn w:val="item1"/>
    <w:uiPriority w:val="99"/>
    <w:rsid w:val="00EE5DDC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BodyTextIndent1stparaBoldICF">
    <w:name w:val="Body Text Indent 1st para Bold ICF"/>
    <w:basedOn w:val="item2"/>
    <w:uiPriority w:val="99"/>
    <w:rsid w:val="00EE5DDC"/>
    <w:pPr>
      <w:ind w:left="567" w:firstLine="0"/>
    </w:pPr>
    <w:rPr>
      <w:rFonts w:ascii="Times New Roman" w:hAnsi="Times New Roman"/>
      <w:b w:val="0"/>
    </w:rPr>
  </w:style>
  <w:style w:type="paragraph" w:customStyle="1" w:styleId="def">
    <w:name w:val="def"/>
    <w:basedOn w:val="item2"/>
    <w:autoRedefine/>
    <w:uiPriority w:val="99"/>
    <w:rsid w:val="00EE5DDC"/>
    <w:pPr>
      <w:spacing w:before="120"/>
      <w:ind w:left="567" w:firstLine="873"/>
    </w:pPr>
    <w:rPr>
      <w:b w:val="0"/>
      <w:i/>
    </w:rPr>
  </w:style>
  <w:style w:type="paragraph" w:customStyle="1" w:styleId="spc21i">
    <w:name w:val="spc 21i"/>
    <w:basedOn w:val="spc2i"/>
    <w:uiPriority w:val="99"/>
    <w:rsid w:val="00EE5DDC"/>
    <w:pPr>
      <w:spacing w:before="0"/>
    </w:pPr>
  </w:style>
  <w:style w:type="paragraph" w:customStyle="1" w:styleId="Tab2Heading1ICF">
    <w:name w:val="Tab2 Heading 1 ICF"/>
    <w:basedOn w:val="table4up"/>
    <w:uiPriority w:val="99"/>
    <w:rsid w:val="00EE5DDC"/>
    <w:pPr>
      <w:spacing w:before="60"/>
    </w:pPr>
    <w:rPr>
      <w:sz w:val="18"/>
    </w:rPr>
  </w:style>
  <w:style w:type="paragraph" w:customStyle="1" w:styleId="SectionCoverHeadingICF">
    <w:name w:val="Section Cover Heading ICF"/>
    <w:basedOn w:val="ctrbold"/>
    <w:uiPriority w:val="99"/>
    <w:rsid w:val="00EE5DDC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2">
    <w:name w:val="ctrbold 2"/>
    <w:basedOn w:val="ctrbold1"/>
    <w:autoRedefine/>
    <w:uiPriority w:val="99"/>
    <w:rsid w:val="00EE5DDC"/>
    <w:pPr>
      <w:spacing w:before="480" w:after="120" w:line="220" w:lineRule="atLeast"/>
    </w:pPr>
    <w:rPr>
      <w:sz w:val="22"/>
    </w:rPr>
  </w:style>
  <w:style w:type="paragraph" w:customStyle="1" w:styleId="ctrbold3">
    <w:name w:val="ctrbold 3"/>
    <w:basedOn w:val="ctrbold2"/>
    <w:autoRedefine/>
    <w:uiPriority w:val="99"/>
    <w:rsid w:val="00EE5DDC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Tab2TextoutsideICF">
    <w:name w:val="Tab2 Text outside ICF"/>
    <w:basedOn w:val="ctrbold3"/>
    <w:uiPriority w:val="99"/>
    <w:rsid w:val="00EE5DDC"/>
    <w:pPr>
      <w:spacing w:line="240" w:lineRule="auto"/>
    </w:pPr>
    <w:rPr>
      <w:rFonts w:ascii="Times New Roman" w:hAnsi="Times New Roman"/>
      <w:sz w:val="16"/>
    </w:rPr>
  </w:style>
  <w:style w:type="paragraph" w:customStyle="1" w:styleId="BulletStandICF">
    <w:name w:val="Bullet Stand. ICF"/>
    <w:basedOn w:val="spc1Bul"/>
    <w:uiPriority w:val="99"/>
    <w:rsid w:val="00EE5DDC"/>
    <w:pPr>
      <w:tabs>
        <w:tab w:val="num" w:pos="360"/>
      </w:tabs>
      <w:spacing w:before="120"/>
      <w:ind w:left="360" w:hanging="360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171A-303C-464E-AC03-B93EC050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5299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user</cp:lastModifiedBy>
  <cp:revision>8</cp:revision>
  <cp:lastPrinted>2021-05-28T10:53:00Z</cp:lastPrinted>
  <dcterms:created xsi:type="dcterms:W3CDTF">2017-02-21T13:34:00Z</dcterms:created>
  <dcterms:modified xsi:type="dcterms:W3CDTF">2021-05-28T11:10:00Z</dcterms:modified>
</cp:coreProperties>
</file>