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667" w:rsidRDefault="007C4667" w:rsidP="007C4667">
      <w:pPr>
        <w:pStyle w:val="10"/>
        <w:keepNext/>
        <w:keepLines/>
        <w:shd w:val="clear" w:color="auto" w:fill="auto"/>
        <w:tabs>
          <w:tab w:val="left" w:pos="1841"/>
        </w:tabs>
        <w:spacing w:line="220" w:lineRule="exact"/>
        <w:ind w:firstLine="0"/>
      </w:pPr>
      <w:bookmarkStart w:id="0" w:name="bookmark25"/>
      <w:r>
        <w:t>Программно - методическое обеспечение</w:t>
      </w:r>
      <w:bookmarkEnd w:id="0"/>
    </w:p>
    <w:p w:rsidR="007C4667" w:rsidRDefault="007C4667" w:rsidP="007C4667">
      <w:pPr>
        <w:pStyle w:val="10"/>
        <w:keepNext/>
        <w:keepLines/>
        <w:shd w:val="clear" w:color="auto" w:fill="auto"/>
        <w:tabs>
          <w:tab w:val="left" w:pos="1841"/>
        </w:tabs>
        <w:spacing w:line="220" w:lineRule="exact"/>
        <w:ind w:firstLine="0"/>
      </w:pPr>
    </w:p>
    <w:p w:rsidR="007C4667" w:rsidRDefault="007C4667" w:rsidP="007C4667">
      <w:pPr>
        <w:pStyle w:val="10"/>
        <w:keepNext/>
        <w:keepLines/>
        <w:shd w:val="clear" w:color="auto" w:fill="auto"/>
        <w:tabs>
          <w:tab w:val="left" w:pos="1841"/>
        </w:tabs>
        <w:spacing w:line="220" w:lineRule="exact"/>
        <w:ind w:firstLine="0"/>
        <w:jc w:val="both"/>
      </w:pPr>
    </w:p>
    <w:tbl>
      <w:tblPr>
        <w:tblStyle w:val="a4"/>
        <w:tblW w:w="0" w:type="auto"/>
        <w:tblInd w:w="108" w:type="dxa"/>
        <w:tblLook w:val="04A0"/>
      </w:tblPr>
      <w:tblGrid>
        <w:gridCol w:w="2743"/>
        <w:gridCol w:w="6720"/>
      </w:tblGrid>
      <w:tr w:rsidR="007C4667" w:rsidTr="007C466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развития 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пособия и технологии</w:t>
            </w:r>
          </w:p>
        </w:tc>
      </w:tr>
      <w:tr w:rsidR="007C4667" w:rsidTr="007C466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Физическая культура.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67" w:rsidRDefault="007C4667" w:rsidP="007E4BA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Н. Теплюк «Занятия на прогулке с малышами» Москва Мозаика Синтез 2006г.</w:t>
            </w: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«Комплексные занятия» Первая младшая группа. По программе под ред М. А. Васильевой, В. В. Гербовой,  Волгоград, </w:t>
            </w: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Вторая младшая группа. По программе под ред М. А. Васильевой, В. В. Гербовой,  Волгоград, 2011г 2011г.</w:t>
            </w: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Средняя группа. По программе под ред М. А. Васильевой, В. В. Гербовой,  Волгоград, 2011г.</w:t>
            </w: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Старшая группа. По программе под ред М. А. Васильевой, В. В. Гербовой,  Волгоград, 2011г.</w:t>
            </w: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Э.Я. Степаненкова «Сборник подвижных игр» Москва Мозаика Синтез, 2011г.</w:t>
            </w: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Л.И.Пензулаева «Оздоровительная гимнастика для детей 3-7 лет» Москва 2010г.</w:t>
            </w: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Л.И.Пензулаева «Физическая культура в детском саду» младшая группа»  Мозаика-Синтез 2015 г </w:t>
            </w: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Л.И.Пензулаева «Физическая культура в детском саду» средняя группа</w:t>
            </w: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Л.И.Пензулаева «Физическая культура в детском саду» старшая группа   Мозаика-Синтез 2015 г </w:t>
            </w: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Л.И.Пензулаева «Физическая культура в детском саду» подготовительная группа   Мозаика-Синтез 2014 г </w:t>
            </w: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О.Б Казина «Лучшие спортивные занятия, праздники и развлечения в детском саду» Академия развития 2009 г.</w:t>
            </w:r>
          </w:p>
          <w:p w:rsidR="007C4667" w:rsidRDefault="007C4667">
            <w:pPr>
              <w:pStyle w:val="a3"/>
              <w:rPr>
                <w:rFonts w:ascii="Times New Roman" w:hAnsi="Times New Roman" w:cs="Times New Roman"/>
              </w:rPr>
            </w:pPr>
          </w:p>
          <w:p w:rsidR="007C4667" w:rsidRDefault="007C4667" w:rsidP="007E4B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В.И Ковалько «Азбука физкультминуток для дошкольников» Москва 2008 г.</w:t>
            </w:r>
          </w:p>
        </w:tc>
      </w:tr>
      <w:tr w:rsidR="007C4667" w:rsidTr="007C466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2.Социально-коммуникативное развитие.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67" w:rsidRDefault="007C4667" w:rsidP="007E4BA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Мулько Н.Ф. Развитие представление о человеке в истории и культуре. 2004г.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 В. Куцакова «Нравственно – трудовое воспитание в детском саду» Москва Мозаика Синтез 2007г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Ф. Саулина «Три сигнала светофора» Москва Мозаика Синтез 2008г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С. Комарова, Л. В. Куцакова «Трудовое воспитание в детском саду» Москва Мозаика Синтез 2007г.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Первая младшая группа. По программе под ред М. А. Васильевой, В. В. Гербовой,  Волгоград, 2011г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Вторая младшая группа. По программе под ред М. А. Васильевой, В. В. Гербовой,  Волгоград, 2011г.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Средняя группа. По программе под ред М. А. Васильевой, В. В. Гербовой,  Волгоград, 2011г.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Старшая группа. По программе под ред М. А. Васильевой, В. В. Гербовой,  Волгоград, 2011г.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Ф. Губанова «Развитие игровой деятельности», вторая группа раннего возраста Мозаика-Синтез Москва 2015г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М.Б.Зацепина «Дни Воинской славы» патриотическое воспитание дошкольников Москва Мозаика Синтез 2008г.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В. Колбасина «Игры для детей дошкольного возраста» Москва 2006г.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Н.Ф.Губанова «Развитие игровой деятельности»  младшая группа Мозаика-Синтез Москва 2015г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Н.Ф.Губанова «Развитие игровой деятельности»  средняя группа Мозаика-Синтез Москва 2015г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Н.Ф.Губанова «Развитие игровой деятельности»  старшая группа Мозаика-Синтез Москва 2015г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 Чермашенцева «Основы безопасности поведения дошкольников» изд. Учитель 2007г.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Т.В. Иванова «Пожарная безопасность» издательско-торговы дом КОРИФЕЙ 2009 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М.А.Фисенко «ОБЖ» разработка занятий издательско-торговый дом КОРИФЕЙ 2010 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О.Г Жукова, Г.И Трушина «Азбука «Ау!» С-Петербург Детство-Пресс 2008г.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Т.В. Иванова «Система работы по воспитанию чувства патриотизма» издательско-торговы дом КОРИФЕЙ 2008 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Н.Г.Зеленова, Л.Е. Осипова «Мы живем в России» Москва 2008г.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 Фалькович «Сценарии заняти по культурно-нравственному воспитанию» Москва ВАКО 2008г.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Н.Г. Комратова, Л.Ф. Грибова «Патриотическое воспитание детей 6-7 лет»ТЦ Сфера 2007г.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О.Ю. Старцева «Школа дорожных наук»ТЦ Сфера Москва 2009г.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Н.В.Елжова «ПДД в детском саду» Феникс 2013г.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 Шорыгина «Беседы о правилах дорожного движения с детьми 5-8 лет» ТЦ Сфера Москва 2009г.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О.А.Скоролупова «Занятия с детьми старшего дошкольного возраста по теме «Правила и безопасность дорожного движения» ООО Издательство Скрипторий»2007г.</w:t>
            </w:r>
          </w:p>
          <w:p w:rsidR="007C4667" w:rsidRDefault="007C4667" w:rsidP="007E4BA9">
            <w:pPr>
              <w:pStyle w:val="a3"/>
              <w:numPr>
                <w:ilvl w:val="0"/>
                <w:numId w:val="3"/>
              </w:numPr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Н.Н. Авдеева «Безопасность» учебно-методическое пособие по омновам безопасности жизнедеятельности детей старшего дошкольного возраста «Детсво-Пресс» 2002 год </w:t>
            </w:r>
          </w:p>
          <w:p w:rsidR="007C4667" w:rsidRDefault="007C4667">
            <w:pPr>
              <w:pStyle w:val="a3"/>
              <w:tabs>
                <w:tab w:val="left" w:pos="163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7C4667" w:rsidTr="007C466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3.Познавательное</w:t>
            </w:r>
          </w:p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67" w:rsidRDefault="007C4667" w:rsidP="007E4BA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Первая младшая группа. По программе под ред М. А. Васильевой, В. В. Гербовой,  Волгоград, 2011г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Вторая младшая группа. По программе под ред М. А. Васильевой, В. В. Гербовой,  Волгоград, 2011г.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Средняя группа. По программе под ред М. А. Васильевой, В. В. Гербовой,  Волгоград, 2011г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Старшая группа. По программе под ред М. А. Васильевой, В. В. Гербовой,  Волгоград, 2011г.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А. Помораева «Формирование элементарных математических представлений»младшая группа,Москва Мозаика Синтез 2015г.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А. Помораева «Формирование элементарных математических представлений»средняя группа,Москва Мозаика Синтез 2015г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А. Помораева «Формирование элементарных математических представлений»старшая группа,Москва Мозаика Синтез 2015г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 А. Соломенникова «Занятия по формированию элементарных экологических представлений» Москва Мозаика Синтез 2010г.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 В. Дыбина «Занятия по ознакомлению с окружающим </w:t>
            </w:r>
            <w:r>
              <w:rPr>
                <w:rFonts w:ascii="Times New Roman" w:hAnsi="Times New Roman" w:cs="Times New Roman"/>
              </w:rPr>
              <w:lastRenderedPageBreak/>
              <w:t>миром», Москва Мозаика Синтез 2010г.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Куцакова Л.В. «Конструирование и художественный труд в детском саду». Москва 2005г. 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В. Гербова «Развитие речи в детском саду»,Вторая группа раннего возраста Москва Мозаика Синтез, 2015г.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В. Гербова «Развитие речи в детском саду»,Младшая группа Москва Мозаика Синтез, 2015г.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В. Гербова «Развитие речи в детском саду»,Средняя группа Москва Мозаика Синтез, 2015г.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В. Гербова «Развитие речи в детском саду»,Старшая группа Москва Мозаика Синтез, 2015г.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В. Гербова «Развитие речи в детском саду»,подготовительгая  группа Москва Мозаика Синтез, 2015г.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 В. Дыбина «Ребенок и окружающий мир», Москва Мозаика Синтез 2008г.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В. Гербова «Занятия по развитию речи» Москва Мозаика Синтез 2010г..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Л.В Куцакова «Конструирование из строительного   материала»,средняя группа Москва Мозаика Синтез 2016г.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Л.В Куцакова «Конструирование из строительного   материала»,старшая группа Москва Мозаика Синтез 2016г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Л.В Куцакова «Конструирование из строительного   материала»,подготовительная к школе  группа Москва Мозаика Синтез 2016г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 В. Куцакова «Творим и мастерим» ручной труд в детском саду и дома, Москва Мозаика Синтез 2010г.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«Книга для чтения в детском саду и дома» 4-5лет  сост. В. В. Гербова изд. Москва Оникс 2008г.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О.В Дыбина «Ознакомление с предметным и социальным окружением» Младшая группа Мозаика-Синтез 2015г. 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О.В Дыбина «Ознакомление с предметным и социальным окружением» Средняя группа Мозаика-Синтез 2015г. 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О.В Дыбина «Ознакомление с предметным и социальным окружением» Старшая группа Мозаика-Синтез 2015г. 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 Дыбина «Ознакомление с предметным и социальным окружением» подготовительная группа Мозаика-Синтез 2015г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Соломенникова «Ознакомление с природой в детском саду»Вторая группа раннего возраста </w:t>
            </w:r>
          </w:p>
          <w:p w:rsidR="007C4667" w:rsidRDefault="007C466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Мозаика-Синтез 2015г. 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О.А. Соломенникова «Ознакомление с природой в детском саду»Младшая группа Мозаика-Синтез 2015г. 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О.А. Соломенникова «Ознакомление с природой в детском саду»Средняя  группа Мозаика-Синтез 2015г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О.А. Соломенникова «Ознакомление с природой в детском саду»Старшая группа Мозаика-Синтез 2015г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О.А. Соломенникова «Ознакомление с природой в детском саду»подготовительная группа Мозаика-Синтез 2015г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Т.А.Куликовская «Артикуляционная гимнастика в стихах и картинках» Москва 2007 г.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«Книга для чтения в детском саду и дома» 5-7лет  сост. В. В. Гербова изд. Москва Оникс 2008г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О.С. Ушакова  «Знакомим с литературой детей 5-7лет» ТЦ Сфера 2010г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Е.В.Колесникова «Математические ступеньки »программа развития математических представлений у дошкольников </w:t>
            </w:r>
            <w:r>
              <w:rPr>
                <w:rFonts w:ascii="Times New Roman" w:hAnsi="Times New Roman" w:cs="Times New Roman"/>
                <w:i/>
              </w:rPr>
              <w:lastRenderedPageBreak/>
              <w:t>ТЦ Сфера2015 г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Е.В.Колесникова «Математика для детей 3-4 лет»,Учебно-методическое пособие, ООО «ТЦ Сфера»,2015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Е.В.Колесникова «Математика для детей 4-5 лет»,Учебно-методическое пособие, ООО «ТЦ Сфера»,2015. 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Е.В.Колесникова «Математика для детей 5-6 лет»,Учебно-методическое пособие, ООО «ТЦ Сфера»,2015. 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Е.В.Колесникова « Я начинаю считать» Математика для детей 3-4 лет ООО « ТЦ Сфера» 2015»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Е.В.Колесникова «Я считаю до пяти» Математика для детей 4-5 лет,ООО « ТЦ Сфера» 2014»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Е.В.Колесникова  «Я считаю до десяти» Математика для детей 5-6 лет, ООО «ТЦ Сфера» 2014» 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Е.В.Колесникова  «Я считаю до двадцати» Математика для детей 6-7лет, ООО «ТЦ Сфера» 2014» 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Е.В.Колесникова  Демонстрационный материал математика для детей 3-4 лет, ООО «ТЦ Сфера»2012»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Е.В.Колесникова  Демонстрационный материал математика для детей 4-5 лет, ООО «ТЦ Сфера»2012»</w:t>
            </w:r>
          </w:p>
          <w:p w:rsidR="007C4667" w:rsidRDefault="007C4667" w:rsidP="007E4BA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Е.В.Колесникова  Демонстрационный материал математика для детей 5-6 лет, ООО «ТЦ Сфера»2012»</w:t>
            </w:r>
          </w:p>
        </w:tc>
      </w:tr>
      <w:tr w:rsidR="007C4667" w:rsidTr="007C466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Художественно-эстетическое развитие</w:t>
            </w:r>
          </w:p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  <w:p w:rsidR="007C4667" w:rsidRDefault="007C466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667" w:rsidRDefault="007C4667" w:rsidP="007E4BA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Первая младшая группа. По программе под ред М. А. Васильевой, В. В. Гербовой,  Волгоград, 2011г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Вторая младшая группа. По программе под ред М. А. Васильевой, В. В. Гербовой,  Волгоград, 2011г.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занятия» Средняя группа. По программе под ред М. А. Васильевой, В. В. Гербовой,  Волгоград, 2011г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Копылова «Сценарии праздников в детском саду» Москва «Аквариум» 2001г.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«Праздники в детском саду» - Мн.: Харвест, 2002г.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В. Баранова « От навыков к творчеству» Обучение детей 2-7лет технике рисования, Москва Мозаика Синтез 2009г.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С. Комарова «Детское художественное творчество», Москва Мозаика Синтез, 2008г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Т.С.Комарова «Изобразительная деятельность в детском саду»Младшая группа Москва-Синтез 2015 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Т.С.Комарова «Изобразительная деятельность в детском саду»Средняя группа Москва-Синтез 2015 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Т.С.Комарова «Изобразительная деятельность в детском саду»Старшая  группа Москва-Синтез 2015 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Т.С.Комарова «Изобразительная деятельность в детском саду»подготовительная  группа Москва-Синтез 2015 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И.А.Лыкова «Программа художественного воспитания, обучения и развития детей 2-7 лет «Цветные ладошки» Творческий центр Сфера» М.2011 г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Д.Н.Колдина «Рисование с детьми 4-5-лет» изд.Мозаика-Синтез 2012г.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Г.Н.Давыдова «Детский дизайн, Пластилинография» ООО Изд. Скрипторий М.2011г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Шубина, И.Г. Чайка «Музыкальное развитие детей на основе народной культуры» старшая группа изд. Учитель 2016г.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Е.Н. Арсенина «Музыкальные занятия по программе «От </w:t>
            </w:r>
            <w:r>
              <w:rPr>
                <w:rFonts w:ascii="Times New Roman" w:hAnsi="Times New Roman" w:cs="Times New Roman"/>
              </w:rPr>
              <w:lastRenderedPageBreak/>
              <w:t>рождения до школы» первая младшая  группа» изд. Учитель2015г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Е.Н. Арсенина «Музыкальные занятия по программе «От рождения до школы» средняя  группа  изд. Учитель2015г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Е.Н. Арсенина «Музыкальные занятия. старшая группа»изд. Учитель2015г. 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М.Б. Зацепина «Музыкальное воспитание в детском саду»2-7 лет изд. Мозаика-Синтез 2015г.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 Огарева, Е.А. Кудрявцева «Планирование деятельности музыкального руководителя» изд. Учитель 2016г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И.П. Равчеева «Организация, проведение и формы музыкальных игр» изд. Учитель2014г. 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И.П.Равчеева «Организация проведение и формы музыкальных игр. Интелектуально-творческое развитие старших дошкольников в музыкально-игровом пространстве» издательство «Учитель» 2014г.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Э.П. Костина «Теория и практика креативной педагогической технологии содействия музыкальному образованию» Н Новгород 2008 год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Е.П.Раевская «Музыкально-двигательные упражнения в детском саду» Москва Просещение 1991год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С.И Белкина Т.П Ломова Е.Н Соковнина «Музыка и движение» изд. Просвещение 1983год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И.Ю.Рябцева Л.Ф.Жданова «Приходите к нам на праздник» Ярославль «Академия развития»1999год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Копылова «Сценарии праздников в детском саду» «АквариумЛТД» 2000год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«Праздники в детском саду»  Харвест 2002год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Г.И. Анисимова «100 музыкальных игр для развития дошкольников» Ярославль «Академия развития» 2005год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Н.В. Зарецкая З.Я. Роот «Танцы в детском саду» Айрис-пресс, 2004год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М.А.Михайлова «А у наших у ворот развеселый хоровод»  Ярославль Академия развития 2002год</w:t>
            </w:r>
          </w:p>
          <w:p w:rsidR="007C4667" w:rsidRDefault="007C4667" w:rsidP="007E4BA9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З.Роот «Музыкальные сценарии для детского сада» Москва Айрис-пересс 2005год</w:t>
            </w:r>
          </w:p>
        </w:tc>
      </w:tr>
    </w:tbl>
    <w:p w:rsidR="007C4667" w:rsidRDefault="007C4667" w:rsidP="007C4667">
      <w:pPr>
        <w:pStyle w:val="a3"/>
        <w:ind w:left="360"/>
        <w:rPr>
          <w:rFonts w:ascii="Times New Roman" w:hAnsi="Times New Roman" w:cs="Times New Roman"/>
        </w:rPr>
      </w:pPr>
    </w:p>
    <w:p w:rsidR="00BE04C5" w:rsidRDefault="00BE04C5"/>
    <w:sectPr w:rsidR="00BE04C5" w:rsidSect="00BE0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D5D"/>
    <w:multiLevelType w:val="hybridMultilevel"/>
    <w:tmpl w:val="7466F204"/>
    <w:lvl w:ilvl="0" w:tplc="90B0584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4264E"/>
    <w:multiLevelType w:val="hybridMultilevel"/>
    <w:tmpl w:val="6706C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559E2"/>
    <w:multiLevelType w:val="multilevel"/>
    <w:tmpl w:val="F920EB94"/>
    <w:lvl w:ilvl="0">
      <w:start w:val="4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4F7671C"/>
    <w:multiLevelType w:val="hybridMultilevel"/>
    <w:tmpl w:val="CF489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66530"/>
    <w:multiLevelType w:val="hybridMultilevel"/>
    <w:tmpl w:val="57CEF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4667"/>
    <w:rsid w:val="007C4667"/>
    <w:rsid w:val="00BE0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6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667"/>
    <w:pPr>
      <w:ind w:left="720"/>
      <w:contextualSpacing/>
    </w:pPr>
  </w:style>
  <w:style w:type="character" w:customStyle="1" w:styleId="1">
    <w:name w:val="Заголовок №1_"/>
    <w:basedOn w:val="a0"/>
    <w:link w:val="10"/>
    <w:locked/>
    <w:rsid w:val="007C466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7C4667"/>
    <w:pPr>
      <w:widowControl w:val="0"/>
      <w:shd w:val="clear" w:color="auto" w:fill="FFFFFF"/>
      <w:spacing w:line="0" w:lineRule="atLeast"/>
      <w:ind w:hanging="8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7C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5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1726</Words>
  <Characters>9840</Characters>
  <Application>Microsoft Office Word</Application>
  <DocSecurity>0</DocSecurity>
  <Lines>82</Lines>
  <Paragraphs>23</Paragraphs>
  <ScaleCrop>false</ScaleCrop>
  <Company/>
  <LinksUpToDate>false</LinksUpToDate>
  <CharactersWithSpaces>11543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2020-09-28T07:04:00Z</dcterms:created>
  <dcterms:modified xsi:type="dcterms:W3CDTF">2020-09-28T07:05:00Z</dcterms:modified>
</cp:coreProperties>
</file>